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55D" w:rsidRPr="002922A7" w:rsidRDefault="0045555D" w:rsidP="004D51CA">
      <w:pPr>
        <w:jc w:val="both"/>
        <w:rPr>
          <w:rFonts w:ascii="Times New Roman" w:hAnsi="Times New Roman" w:cs="Times New Roman"/>
          <w:b/>
        </w:rPr>
      </w:pPr>
    </w:p>
    <w:p w:rsidR="0045555D" w:rsidRPr="002922A7" w:rsidRDefault="0045555D" w:rsidP="004D51CA">
      <w:pPr>
        <w:jc w:val="both"/>
        <w:rPr>
          <w:rFonts w:ascii="Times New Roman" w:hAnsi="Times New Roman" w:cs="Times New Roman"/>
          <w:b/>
        </w:rPr>
      </w:pPr>
    </w:p>
    <w:p w:rsidR="00613AA9" w:rsidRDefault="00613AA9" w:rsidP="00613AA9">
      <w:pPr>
        <w:tabs>
          <w:tab w:val="left" w:pos="5620"/>
        </w:tabs>
        <w:jc w:val="center"/>
        <w:rPr>
          <w:rFonts w:ascii="Times New Roman" w:hAnsi="Times New Roman" w:cs="Times New Roman"/>
          <w:sz w:val="68"/>
          <w:szCs w:val="68"/>
        </w:rPr>
      </w:pPr>
    </w:p>
    <w:p w:rsidR="00572959" w:rsidRPr="00572959" w:rsidRDefault="00572959" w:rsidP="00613AA9">
      <w:pPr>
        <w:tabs>
          <w:tab w:val="left" w:pos="5620"/>
        </w:tabs>
        <w:jc w:val="center"/>
        <w:rPr>
          <w:rFonts w:ascii="Times New Roman" w:hAnsi="Times New Roman" w:cs="Times New Roman"/>
          <w:b/>
          <w:sz w:val="68"/>
          <w:szCs w:val="68"/>
        </w:rPr>
      </w:pPr>
    </w:p>
    <w:p w:rsidR="00613AA9" w:rsidRPr="00572959" w:rsidRDefault="00613AA9" w:rsidP="00613AA9">
      <w:pPr>
        <w:tabs>
          <w:tab w:val="left" w:pos="5620"/>
        </w:tabs>
        <w:jc w:val="center"/>
        <w:rPr>
          <w:rFonts w:ascii="Times New Roman" w:hAnsi="Times New Roman" w:cs="Times New Roman"/>
          <w:b/>
          <w:sz w:val="40"/>
          <w:szCs w:val="40"/>
        </w:rPr>
      </w:pPr>
      <w:r w:rsidRPr="00572959">
        <w:rPr>
          <w:rFonts w:ascii="Times New Roman" w:hAnsi="Times New Roman" w:cs="Times New Roman"/>
          <w:b/>
          <w:sz w:val="40"/>
          <w:szCs w:val="40"/>
        </w:rPr>
        <w:t xml:space="preserve">ADIYAMAN ÜNİVERSİTESİ </w:t>
      </w:r>
    </w:p>
    <w:p w:rsidR="00613AA9" w:rsidRPr="00572959" w:rsidRDefault="00613AA9" w:rsidP="00613AA9">
      <w:pPr>
        <w:autoSpaceDE w:val="0"/>
        <w:autoSpaceDN w:val="0"/>
        <w:adjustRightInd w:val="0"/>
        <w:spacing w:after="0" w:line="240" w:lineRule="auto"/>
        <w:jc w:val="center"/>
        <w:rPr>
          <w:rFonts w:ascii="Times New Roman" w:hAnsi="Times New Roman" w:cs="Times New Roman"/>
          <w:b/>
          <w:sz w:val="40"/>
          <w:szCs w:val="40"/>
        </w:rPr>
      </w:pPr>
      <w:r w:rsidRPr="00572959">
        <w:rPr>
          <w:rFonts w:ascii="Times New Roman" w:hAnsi="Times New Roman" w:cs="Times New Roman"/>
          <w:b/>
          <w:sz w:val="40"/>
          <w:szCs w:val="40"/>
        </w:rPr>
        <w:t>DÖNER SERMAYE İŞLETME MÜDÜRLÜĞÜ</w:t>
      </w:r>
    </w:p>
    <w:p w:rsidR="00572959" w:rsidRPr="00572959" w:rsidRDefault="00572959" w:rsidP="00613AA9">
      <w:pPr>
        <w:tabs>
          <w:tab w:val="left" w:pos="5620"/>
        </w:tabs>
        <w:jc w:val="center"/>
        <w:rPr>
          <w:rFonts w:ascii="Times New Roman" w:hAnsi="Times New Roman" w:cs="Times New Roman"/>
          <w:b/>
          <w:sz w:val="40"/>
          <w:szCs w:val="40"/>
        </w:rPr>
      </w:pPr>
    </w:p>
    <w:p w:rsidR="005F204E" w:rsidRPr="00572959" w:rsidRDefault="00A767E8" w:rsidP="005F204E">
      <w:pPr>
        <w:tabs>
          <w:tab w:val="left" w:pos="5620"/>
        </w:tabs>
        <w:jc w:val="center"/>
        <w:rPr>
          <w:rFonts w:ascii="Times New Roman" w:hAnsi="Times New Roman" w:cs="Times New Roman"/>
          <w:b/>
          <w:sz w:val="40"/>
          <w:szCs w:val="40"/>
        </w:rPr>
      </w:pPr>
      <w:r>
        <w:rPr>
          <w:rFonts w:ascii="Times New Roman" w:hAnsi="Times New Roman" w:cs="Times New Roman"/>
          <w:b/>
          <w:sz w:val="40"/>
          <w:szCs w:val="40"/>
        </w:rPr>
        <w:t>2024</w:t>
      </w:r>
      <w:r w:rsidR="00572959" w:rsidRPr="00572959">
        <w:rPr>
          <w:rFonts w:ascii="Times New Roman" w:hAnsi="Times New Roman" w:cs="Times New Roman"/>
          <w:b/>
          <w:sz w:val="40"/>
          <w:szCs w:val="40"/>
        </w:rPr>
        <w:t xml:space="preserve"> YILI</w:t>
      </w:r>
      <w:r w:rsidR="005F204E">
        <w:rPr>
          <w:rFonts w:ascii="Times New Roman" w:hAnsi="Times New Roman" w:cs="Times New Roman"/>
          <w:b/>
          <w:sz w:val="40"/>
          <w:szCs w:val="40"/>
        </w:rPr>
        <w:t xml:space="preserve"> </w:t>
      </w:r>
      <w:r w:rsidR="005F204E" w:rsidRPr="00572959">
        <w:rPr>
          <w:rFonts w:ascii="Times New Roman" w:hAnsi="Times New Roman" w:cs="Times New Roman"/>
          <w:b/>
          <w:sz w:val="40"/>
          <w:szCs w:val="40"/>
        </w:rPr>
        <w:t>FAALİYET RAPORU</w:t>
      </w:r>
    </w:p>
    <w:p w:rsidR="00572959" w:rsidRDefault="00572959" w:rsidP="00613AA9">
      <w:pPr>
        <w:tabs>
          <w:tab w:val="left" w:pos="5620"/>
        </w:tabs>
        <w:jc w:val="center"/>
        <w:rPr>
          <w:rFonts w:ascii="Times New Roman" w:hAnsi="Times New Roman" w:cs="Times New Roman"/>
          <w:b/>
          <w:sz w:val="40"/>
          <w:szCs w:val="40"/>
        </w:rPr>
      </w:pPr>
    </w:p>
    <w:p w:rsidR="00572959" w:rsidRPr="00290CEB" w:rsidRDefault="00572959" w:rsidP="00613AA9">
      <w:pPr>
        <w:tabs>
          <w:tab w:val="left" w:pos="5620"/>
        </w:tabs>
        <w:jc w:val="center"/>
        <w:rPr>
          <w:rFonts w:ascii="Times New Roman" w:hAnsi="Times New Roman" w:cs="Times New Roman"/>
          <w:b/>
        </w:rPr>
      </w:pPr>
    </w:p>
    <w:p w:rsidR="00572959" w:rsidRPr="00290CEB" w:rsidRDefault="00572959" w:rsidP="00613AA9">
      <w:pPr>
        <w:tabs>
          <w:tab w:val="left" w:pos="5620"/>
        </w:tabs>
        <w:jc w:val="center"/>
        <w:rPr>
          <w:rFonts w:ascii="Times New Roman" w:hAnsi="Times New Roman" w:cs="Times New Roman"/>
          <w:b/>
        </w:rPr>
      </w:pPr>
    </w:p>
    <w:p w:rsidR="00613AA9" w:rsidRPr="00290CEB" w:rsidRDefault="00613AA9" w:rsidP="00613AA9">
      <w:pPr>
        <w:tabs>
          <w:tab w:val="left" w:pos="5620"/>
        </w:tabs>
        <w:jc w:val="center"/>
        <w:rPr>
          <w:rFonts w:ascii="Times New Roman" w:hAnsi="Times New Roman" w:cs="Times New Roman"/>
        </w:rPr>
      </w:pPr>
    </w:p>
    <w:p w:rsidR="00613AA9" w:rsidRPr="00290CEB" w:rsidRDefault="00613AA9" w:rsidP="00613AA9">
      <w:pPr>
        <w:tabs>
          <w:tab w:val="left" w:pos="5620"/>
        </w:tabs>
        <w:jc w:val="center"/>
        <w:rPr>
          <w:rFonts w:ascii="Times New Roman" w:hAnsi="Times New Roman" w:cs="Times New Roman"/>
        </w:rPr>
      </w:pPr>
    </w:p>
    <w:p w:rsidR="00613AA9" w:rsidRPr="00290CEB" w:rsidRDefault="00613AA9" w:rsidP="00613AA9">
      <w:pPr>
        <w:tabs>
          <w:tab w:val="left" w:pos="5620"/>
        </w:tabs>
        <w:jc w:val="center"/>
        <w:rPr>
          <w:rFonts w:ascii="Times New Roman" w:hAnsi="Times New Roman" w:cs="Times New Roman"/>
          <w:color w:val="FF0000"/>
        </w:rPr>
      </w:pPr>
    </w:p>
    <w:p w:rsidR="0045555D" w:rsidRPr="00290CEB" w:rsidRDefault="0045555D" w:rsidP="004D51CA">
      <w:pPr>
        <w:jc w:val="both"/>
        <w:rPr>
          <w:rFonts w:ascii="Times New Roman" w:hAnsi="Times New Roman" w:cs="Times New Roman"/>
          <w:b/>
        </w:rPr>
      </w:pPr>
    </w:p>
    <w:p w:rsidR="0045555D" w:rsidRPr="00290CEB" w:rsidRDefault="0045555D" w:rsidP="004D51CA">
      <w:pPr>
        <w:jc w:val="both"/>
        <w:rPr>
          <w:rFonts w:ascii="Times New Roman" w:hAnsi="Times New Roman" w:cs="Times New Roman"/>
          <w:b/>
        </w:rPr>
      </w:pPr>
    </w:p>
    <w:p w:rsidR="0045555D" w:rsidRPr="00290CEB" w:rsidRDefault="0045555D" w:rsidP="004D51CA">
      <w:pPr>
        <w:jc w:val="both"/>
        <w:rPr>
          <w:rFonts w:ascii="Times New Roman" w:hAnsi="Times New Roman" w:cs="Times New Roman"/>
          <w:b/>
        </w:rPr>
      </w:pPr>
    </w:p>
    <w:p w:rsidR="0045555D" w:rsidRPr="00290CEB" w:rsidRDefault="0045555D" w:rsidP="004D51CA">
      <w:pPr>
        <w:jc w:val="both"/>
        <w:rPr>
          <w:rFonts w:ascii="Times New Roman" w:hAnsi="Times New Roman" w:cs="Times New Roman"/>
          <w:b/>
        </w:rPr>
      </w:pPr>
    </w:p>
    <w:p w:rsidR="00AF5097" w:rsidRPr="00290CEB" w:rsidRDefault="00AF5097" w:rsidP="004D51CA">
      <w:pPr>
        <w:jc w:val="both"/>
        <w:rPr>
          <w:rFonts w:ascii="Times New Roman" w:hAnsi="Times New Roman" w:cs="Times New Roman"/>
          <w:b/>
        </w:rPr>
      </w:pPr>
    </w:p>
    <w:p w:rsidR="00AF5097" w:rsidRPr="00290CEB" w:rsidRDefault="00AF5097" w:rsidP="004D51CA">
      <w:pPr>
        <w:jc w:val="both"/>
        <w:rPr>
          <w:rFonts w:ascii="Times New Roman" w:hAnsi="Times New Roman" w:cs="Times New Roman"/>
          <w:b/>
        </w:rPr>
      </w:pPr>
    </w:p>
    <w:p w:rsidR="00E6702E" w:rsidRPr="00290CEB" w:rsidRDefault="00E6702E" w:rsidP="004D51CA">
      <w:pPr>
        <w:jc w:val="both"/>
        <w:rPr>
          <w:rFonts w:ascii="Times New Roman" w:hAnsi="Times New Roman" w:cs="Times New Roman"/>
          <w:b/>
        </w:rPr>
      </w:pPr>
    </w:p>
    <w:p w:rsidR="00E6702E" w:rsidRPr="00290CEB" w:rsidRDefault="00E6702E" w:rsidP="004D51CA">
      <w:pPr>
        <w:jc w:val="both"/>
        <w:rPr>
          <w:rFonts w:ascii="Times New Roman" w:hAnsi="Times New Roman" w:cs="Times New Roman"/>
          <w:b/>
        </w:rPr>
      </w:pPr>
    </w:p>
    <w:p w:rsidR="00E6702E" w:rsidRPr="00290CEB" w:rsidRDefault="00E6702E" w:rsidP="004D51CA">
      <w:pPr>
        <w:jc w:val="both"/>
        <w:rPr>
          <w:rFonts w:ascii="Times New Roman" w:hAnsi="Times New Roman" w:cs="Times New Roman"/>
          <w:b/>
        </w:rPr>
      </w:pPr>
    </w:p>
    <w:p w:rsidR="00E6702E" w:rsidRPr="00290CEB" w:rsidRDefault="00E6702E" w:rsidP="004D51CA">
      <w:pPr>
        <w:jc w:val="both"/>
        <w:rPr>
          <w:rFonts w:ascii="Times New Roman" w:hAnsi="Times New Roman" w:cs="Times New Roman"/>
          <w:b/>
        </w:rPr>
      </w:pPr>
    </w:p>
    <w:p w:rsidR="00AF5097" w:rsidRPr="00290CEB" w:rsidRDefault="00AF5097" w:rsidP="00AF5097">
      <w:pPr>
        <w:pStyle w:val="AralkYok"/>
        <w:rPr>
          <w:rFonts w:ascii="Times New Roman" w:hAnsi="Times New Roman" w:cs="Times New Roman"/>
          <w:u w:val="single"/>
        </w:rPr>
      </w:pPr>
      <w:r w:rsidRPr="00290CEB">
        <w:rPr>
          <w:rFonts w:ascii="Times New Roman" w:hAnsi="Times New Roman" w:cs="Times New Roman"/>
          <w:u w:val="single"/>
        </w:rPr>
        <w:t>İÇİNDEKİLER</w:t>
      </w:r>
    </w:p>
    <w:p w:rsidR="00AF5097" w:rsidRPr="00290CEB" w:rsidRDefault="00AF5097" w:rsidP="00AF5097">
      <w:pPr>
        <w:pStyle w:val="AralkYok"/>
        <w:rPr>
          <w:rFonts w:ascii="Times New Roman" w:hAnsi="Times New Roman" w:cs="Times New Roman"/>
        </w:rPr>
      </w:pPr>
    </w:p>
    <w:p w:rsidR="00AF5097" w:rsidRPr="00290CEB" w:rsidRDefault="00AF5097" w:rsidP="00AF5097">
      <w:pPr>
        <w:pStyle w:val="AralkYok"/>
        <w:rPr>
          <w:rFonts w:ascii="Times New Roman" w:hAnsi="Times New Roman" w:cs="Times New Roman"/>
        </w:rPr>
      </w:pPr>
      <w:r w:rsidRPr="00290CEB">
        <w:rPr>
          <w:rFonts w:ascii="Times New Roman" w:hAnsi="Times New Roman" w:cs="Times New Roman"/>
        </w:rPr>
        <w:t>ÜST YÖNETİCİ SUNUŞU……………………………………………………</w:t>
      </w:r>
    </w:p>
    <w:p w:rsidR="00AF5097" w:rsidRPr="00290CEB" w:rsidRDefault="00AF5097" w:rsidP="00AF5097">
      <w:pPr>
        <w:pStyle w:val="AralkYok"/>
        <w:rPr>
          <w:rFonts w:ascii="Times New Roman" w:hAnsi="Times New Roman" w:cs="Times New Roman"/>
        </w:rPr>
      </w:pPr>
      <w:r w:rsidRPr="00290CEB">
        <w:rPr>
          <w:rFonts w:ascii="Times New Roman" w:hAnsi="Times New Roman" w:cs="Times New Roman"/>
        </w:rPr>
        <w:t>I- GENEL BİLGİLER…………………………………………………………</w:t>
      </w:r>
    </w:p>
    <w:p w:rsidR="00AF5097" w:rsidRPr="00290CEB" w:rsidRDefault="0043680D" w:rsidP="00AF5097">
      <w:pPr>
        <w:pStyle w:val="AralkYok"/>
        <w:rPr>
          <w:rFonts w:ascii="Times New Roman" w:hAnsi="Times New Roman" w:cs="Times New Roman"/>
        </w:rPr>
      </w:pPr>
      <w:r>
        <w:rPr>
          <w:rFonts w:ascii="Times New Roman" w:hAnsi="Times New Roman" w:cs="Times New Roman"/>
        </w:rPr>
        <w:t xml:space="preserve">     </w:t>
      </w:r>
      <w:r w:rsidR="00AF5097" w:rsidRPr="00290CEB">
        <w:rPr>
          <w:rFonts w:ascii="Times New Roman" w:hAnsi="Times New Roman" w:cs="Times New Roman"/>
        </w:rPr>
        <w:t>A- Misyon ve Vizyon……………………………………………………..</w:t>
      </w:r>
    </w:p>
    <w:p w:rsidR="00AF5097" w:rsidRPr="00290CEB" w:rsidRDefault="0043680D" w:rsidP="00AF5097">
      <w:pPr>
        <w:pStyle w:val="AralkYok"/>
        <w:rPr>
          <w:rFonts w:ascii="Times New Roman" w:hAnsi="Times New Roman" w:cs="Times New Roman"/>
        </w:rPr>
      </w:pPr>
      <w:r>
        <w:rPr>
          <w:rFonts w:ascii="Times New Roman" w:hAnsi="Times New Roman" w:cs="Times New Roman"/>
        </w:rPr>
        <w:t xml:space="preserve">     </w:t>
      </w:r>
      <w:r w:rsidR="00AF5097" w:rsidRPr="00290CEB">
        <w:rPr>
          <w:rFonts w:ascii="Times New Roman" w:hAnsi="Times New Roman" w:cs="Times New Roman"/>
        </w:rPr>
        <w:t>B- Yetki, Görev ve Sorumluluklar………………………………………...</w:t>
      </w:r>
    </w:p>
    <w:p w:rsidR="00AF5097" w:rsidRPr="00290CEB" w:rsidRDefault="0043680D" w:rsidP="00AF5097">
      <w:pPr>
        <w:pStyle w:val="AralkYok"/>
        <w:rPr>
          <w:rFonts w:ascii="Times New Roman" w:hAnsi="Times New Roman" w:cs="Times New Roman"/>
        </w:rPr>
      </w:pPr>
      <w:r>
        <w:rPr>
          <w:rFonts w:ascii="Times New Roman" w:hAnsi="Times New Roman" w:cs="Times New Roman"/>
        </w:rPr>
        <w:t xml:space="preserve">     </w:t>
      </w:r>
      <w:r w:rsidR="00AF5097" w:rsidRPr="00290CEB">
        <w:rPr>
          <w:rFonts w:ascii="Times New Roman" w:hAnsi="Times New Roman" w:cs="Times New Roman"/>
        </w:rPr>
        <w:t>C- Birime İlişkin Bilgiler……………………………………………..…..</w:t>
      </w:r>
    </w:p>
    <w:p w:rsidR="00AF5097" w:rsidRPr="00290CEB" w:rsidRDefault="00AF5097" w:rsidP="00AF5097">
      <w:pPr>
        <w:pStyle w:val="AralkYok"/>
        <w:rPr>
          <w:rFonts w:ascii="Times New Roman" w:hAnsi="Times New Roman" w:cs="Times New Roman"/>
        </w:rPr>
      </w:pPr>
      <w:r w:rsidRPr="00290CEB">
        <w:rPr>
          <w:rFonts w:ascii="Times New Roman" w:hAnsi="Times New Roman" w:cs="Times New Roman"/>
        </w:rPr>
        <w:t xml:space="preserve">   </w:t>
      </w:r>
      <w:r w:rsidR="0043680D">
        <w:rPr>
          <w:rFonts w:ascii="Times New Roman" w:hAnsi="Times New Roman" w:cs="Times New Roman"/>
        </w:rPr>
        <w:t xml:space="preserve">       </w:t>
      </w:r>
      <w:r w:rsidRPr="00290CEB">
        <w:rPr>
          <w:rFonts w:ascii="Times New Roman" w:hAnsi="Times New Roman" w:cs="Times New Roman"/>
        </w:rPr>
        <w:t>C.1- Fiziksel Yapı………………………………………….……………</w:t>
      </w:r>
    </w:p>
    <w:p w:rsidR="00AF5097" w:rsidRPr="00290CEB" w:rsidRDefault="00AF5097" w:rsidP="00AF5097">
      <w:pPr>
        <w:pStyle w:val="AralkYok"/>
        <w:rPr>
          <w:rFonts w:ascii="Times New Roman" w:hAnsi="Times New Roman" w:cs="Times New Roman"/>
        </w:rPr>
      </w:pPr>
      <w:r w:rsidRPr="00290CEB">
        <w:rPr>
          <w:rFonts w:ascii="Times New Roman" w:hAnsi="Times New Roman" w:cs="Times New Roman"/>
        </w:rPr>
        <w:t xml:space="preserve">   </w:t>
      </w:r>
      <w:r w:rsidR="0043680D">
        <w:rPr>
          <w:rFonts w:ascii="Times New Roman" w:hAnsi="Times New Roman" w:cs="Times New Roman"/>
        </w:rPr>
        <w:t xml:space="preserve">       C.2- Teşkilat Şeması</w:t>
      </w:r>
      <w:r w:rsidRPr="00290CEB">
        <w:rPr>
          <w:rFonts w:ascii="Times New Roman" w:hAnsi="Times New Roman" w:cs="Times New Roman"/>
        </w:rPr>
        <w:t>……………………………………………….……….</w:t>
      </w:r>
    </w:p>
    <w:p w:rsidR="00AF5097" w:rsidRPr="00290CEB" w:rsidRDefault="00AF5097" w:rsidP="00AF5097">
      <w:pPr>
        <w:pStyle w:val="AralkYok"/>
        <w:rPr>
          <w:rFonts w:ascii="Times New Roman" w:hAnsi="Times New Roman" w:cs="Times New Roman"/>
        </w:rPr>
      </w:pPr>
      <w:r w:rsidRPr="00290CEB">
        <w:rPr>
          <w:rFonts w:ascii="Times New Roman" w:hAnsi="Times New Roman" w:cs="Times New Roman"/>
        </w:rPr>
        <w:t xml:space="preserve">   </w:t>
      </w:r>
      <w:r w:rsidR="0043680D">
        <w:rPr>
          <w:rFonts w:ascii="Times New Roman" w:hAnsi="Times New Roman" w:cs="Times New Roman"/>
        </w:rPr>
        <w:t xml:space="preserve">       </w:t>
      </w:r>
      <w:r w:rsidRPr="00290CEB">
        <w:rPr>
          <w:rFonts w:ascii="Times New Roman" w:hAnsi="Times New Roman" w:cs="Times New Roman"/>
        </w:rPr>
        <w:t>C.3- Bilgi ve Teknolojik Kaynaklar …………………………………….</w:t>
      </w:r>
    </w:p>
    <w:p w:rsidR="00AF5097" w:rsidRPr="00290CEB" w:rsidRDefault="00AF5097" w:rsidP="00AF5097">
      <w:pPr>
        <w:pStyle w:val="AralkYok"/>
        <w:rPr>
          <w:rFonts w:ascii="Times New Roman" w:hAnsi="Times New Roman" w:cs="Times New Roman"/>
        </w:rPr>
      </w:pPr>
      <w:r w:rsidRPr="00290CEB">
        <w:rPr>
          <w:rFonts w:ascii="Times New Roman" w:hAnsi="Times New Roman" w:cs="Times New Roman"/>
        </w:rPr>
        <w:t xml:space="preserve">   </w:t>
      </w:r>
      <w:r w:rsidR="0043680D">
        <w:rPr>
          <w:rFonts w:ascii="Times New Roman" w:hAnsi="Times New Roman" w:cs="Times New Roman"/>
        </w:rPr>
        <w:t xml:space="preserve">       </w:t>
      </w:r>
      <w:r w:rsidRPr="00290CEB">
        <w:rPr>
          <w:rFonts w:ascii="Times New Roman" w:hAnsi="Times New Roman" w:cs="Times New Roman"/>
        </w:rPr>
        <w:t xml:space="preserve">C.4- </w:t>
      </w:r>
      <w:r w:rsidR="0043680D" w:rsidRPr="00290CEB">
        <w:rPr>
          <w:rFonts w:ascii="Times New Roman" w:hAnsi="Times New Roman" w:cs="Times New Roman"/>
        </w:rPr>
        <w:t xml:space="preserve">Sunulan Hizmetler </w:t>
      </w:r>
      <w:r w:rsidRPr="00290CEB">
        <w:rPr>
          <w:rFonts w:ascii="Times New Roman" w:hAnsi="Times New Roman" w:cs="Times New Roman"/>
        </w:rPr>
        <w:t>………………………………………..………….</w:t>
      </w:r>
    </w:p>
    <w:p w:rsidR="00AF5097" w:rsidRPr="00290CEB" w:rsidRDefault="00AF5097" w:rsidP="00AF5097">
      <w:pPr>
        <w:pStyle w:val="AralkYok"/>
        <w:rPr>
          <w:rFonts w:ascii="Times New Roman" w:hAnsi="Times New Roman" w:cs="Times New Roman"/>
        </w:rPr>
      </w:pPr>
      <w:r w:rsidRPr="00290CEB">
        <w:rPr>
          <w:rFonts w:ascii="Times New Roman" w:hAnsi="Times New Roman" w:cs="Times New Roman"/>
        </w:rPr>
        <w:t xml:space="preserve">   </w:t>
      </w:r>
      <w:r w:rsidR="0043680D">
        <w:rPr>
          <w:rFonts w:ascii="Times New Roman" w:hAnsi="Times New Roman" w:cs="Times New Roman"/>
        </w:rPr>
        <w:t xml:space="preserve">       C.5- </w:t>
      </w:r>
      <w:r w:rsidR="0043680D" w:rsidRPr="00290CEB">
        <w:rPr>
          <w:rFonts w:ascii="Times New Roman" w:hAnsi="Times New Roman" w:cs="Times New Roman"/>
        </w:rPr>
        <w:t xml:space="preserve">Yönetim ve İç Kontrol Sistemi </w:t>
      </w:r>
      <w:r w:rsidRPr="00290CEB">
        <w:rPr>
          <w:rFonts w:ascii="Times New Roman" w:hAnsi="Times New Roman" w:cs="Times New Roman"/>
        </w:rPr>
        <w:t>………………………………………………</w:t>
      </w:r>
    </w:p>
    <w:p w:rsidR="00AF5097" w:rsidRPr="00290CEB" w:rsidRDefault="00AF5097" w:rsidP="00AF5097">
      <w:pPr>
        <w:pStyle w:val="AralkYok"/>
        <w:rPr>
          <w:rFonts w:ascii="Times New Roman" w:hAnsi="Times New Roman" w:cs="Times New Roman"/>
        </w:rPr>
      </w:pPr>
      <w:r w:rsidRPr="00290CEB">
        <w:rPr>
          <w:rFonts w:ascii="Times New Roman" w:hAnsi="Times New Roman" w:cs="Times New Roman"/>
        </w:rPr>
        <w:t xml:space="preserve"> II- AMAÇ ve HEDEFLER …………………………………………………….</w:t>
      </w:r>
    </w:p>
    <w:p w:rsidR="00AF5097" w:rsidRPr="00290CEB" w:rsidRDefault="0043680D" w:rsidP="00AF5097">
      <w:pPr>
        <w:pStyle w:val="AralkYok"/>
        <w:rPr>
          <w:rFonts w:ascii="Times New Roman" w:hAnsi="Times New Roman" w:cs="Times New Roman"/>
        </w:rPr>
      </w:pPr>
      <w:r>
        <w:rPr>
          <w:rFonts w:ascii="Times New Roman" w:hAnsi="Times New Roman" w:cs="Times New Roman"/>
        </w:rPr>
        <w:t xml:space="preserve">      </w:t>
      </w:r>
      <w:r w:rsidR="00AF5097" w:rsidRPr="00290CEB">
        <w:rPr>
          <w:rFonts w:ascii="Times New Roman" w:hAnsi="Times New Roman" w:cs="Times New Roman"/>
        </w:rPr>
        <w:t xml:space="preserve">A- Birimin Amaç ve Hedefleri ……………………..……………………  </w:t>
      </w:r>
    </w:p>
    <w:p w:rsidR="00AF5097" w:rsidRPr="00290CEB" w:rsidRDefault="0043680D" w:rsidP="00AF5097">
      <w:pPr>
        <w:pStyle w:val="AralkYok"/>
        <w:rPr>
          <w:rFonts w:ascii="Times New Roman" w:hAnsi="Times New Roman" w:cs="Times New Roman"/>
          <w:lang w:val="de-DE"/>
        </w:rPr>
      </w:pPr>
      <w:r>
        <w:rPr>
          <w:rFonts w:ascii="Times New Roman" w:hAnsi="Times New Roman" w:cs="Times New Roman"/>
          <w:lang w:val="de-DE"/>
        </w:rPr>
        <w:t xml:space="preserve">      </w:t>
      </w:r>
      <w:r w:rsidR="00AF5097" w:rsidRPr="00290CEB">
        <w:rPr>
          <w:rFonts w:ascii="Times New Roman" w:hAnsi="Times New Roman" w:cs="Times New Roman"/>
          <w:lang w:val="de-DE"/>
        </w:rPr>
        <w:t>B- Temel Politikalar ve Öncelikler ……………………………………….</w:t>
      </w:r>
    </w:p>
    <w:p w:rsidR="00AF5097" w:rsidRPr="00290CEB" w:rsidRDefault="00AF5097" w:rsidP="00AF5097">
      <w:pPr>
        <w:pStyle w:val="AralkYok"/>
        <w:rPr>
          <w:rFonts w:ascii="Times New Roman" w:hAnsi="Times New Roman" w:cs="Times New Roman"/>
          <w:lang w:val="de-DE"/>
        </w:rPr>
      </w:pPr>
      <w:r w:rsidRPr="00290CEB">
        <w:rPr>
          <w:rFonts w:ascii="Times New Roman" w:hAnsi="Times New Roman" w:cs="Times New Roman"/>
          <w:lang w:val="de-DE"/>
        </w:rPr>
        <w:t>III- FAALİYETLERE İLİŞKİN BİLGİ VE DEĞERLENDİRMELER ………</w:t>
      </w:r>
    </w:p>
    <w:p w:rsidR="00AF5097" w:rsidRPr="00290CEB" w:rsidRDefault="0043680D" w:rsidP="00AF5097">
      <w:pPr>
        <w:pStyle w:val="AralkYok"/>
        <w:rPr>
          <w:rFonts w:ascii="Times New Roman" w:hAnsi="Times New Roman" w:cs="Times New Roman"/>
          <w:lang w:val="fr-FR"/>
        </w:rPr>
      </w:pPr>
      <w:r>
        <w:rPr>
          <w:rFonts w:ascii="Times New Roman" w:hAnsi="Times New Roman" w:cs="Times New Roman"/>
          <w:lang w:val="fr-FR"/>
        </w:rPr>
        <w:t xml:space="preserve">      A- Mali Bilgiler</w:t>
      </w:r>
      <w:r w:rsidR="00AF5097" w:rsidRPr="00290CEB">
        <w:rPr>
          <w:rFonts w:ascii="Times New Roman" w:hAnsi="Times New Roman" w:cs="Times New Roman"/>
          <w:lang w:val="fr-FR"/>
        </w:rPr>
        <w:t xml:space="preserve"> …………………………………………………………..</w:t>
      </w:r>
    </w:p>
    <w:p w:rsidR="00AF5097" w:rsidRPr="00290CEB" w:rsidRDefault="00AF5097" w:rsidP="00AF5097">
      <w:pPr>
        <w:pStyle w:val="AralkYok"/>
        <w:rPr>
          <w:rFonts w:ascii="Times New Roman" w:hAnsi="Times New Roman" w:cs="Times New Roman"/>
          <w:lang w:val="fr-FR"/>
        </w:rPr>
      </w:pPr>
      <w:r w:rsidRPr="00290CEB">
        <w:rPr>
          <w:rFonts w:ascii="Times New Roman" w:hAnsi="Times New Roman" w:cs="Times New Roman"/>
          <w:lang w:val="fr-FR"/>
        </w:rPr>
        <w:t xml:space="preserve">   </w:t>
      </w:r>
      <w:r w:rsidR="0043680D">
        <w:rPr>
          <w:rFonts w:ascii="Times New Roman" w:hAnsi="Times New Roman" w:cs="Times New Roman"/>
          <w:lang w:val="fr-FR"/>
        </w:rPr>
        <w:t xml:space="preserve">        </w:t>
      </w:r>
      <w:r w:rsidRPr="00290CEB">
        <w:rPr>
          <w:rFonts w:ascii="Times New Roman" w:hAnsi="Times New Roman" w:cs="Times New Roman"/>
          <w:lang w:val="fr-FR"/>
        </w:rPr>
        <w:t xml:space="preserve">A.1- Bütçe Uygulama Sonuçları ………………………………………... </w:t>
      </w:r>
    </w:p>
    <w:p w:rsidR="00AF5097" w:rsidRPr="00290CEB" w:rsidRDefault="00AF5097" w:rsidP="00AF5097">
      <w:pPr>
        <w:pStyle w:val="AralkYok"/>
        <w:rPr>
          <w:rFonts w:ascii="Times New Roman" w:hAnsi="Times New Roman" w:cs="Times New Roman"/>
          <w:lang w:val="de-DE"/>
        </w:rPr>
      </w:pPr>
      <w:r w:rsidRPr="00290CEB">
        <w:rPr>
          <w:rFonts w:ascii="Times New Roman" w:hAnsi="Times New Roman" w:cs="Times New Roman"/>
          <w:lang w:val="de-DE"/>
        </w:rPr>
        <w:t xml:space="preserve">   </w:t>
      </w:r>
      <w:r w:rsidR="0043680D">
        <w:rPr>
          <w:rFonts w:ascii="Times New Roman" w:hAnsi="Times New Roman" w:cs="Times New Roman"/>
          <w:lang w:val="de-DE"/>
        </w:rPr>
        <w:t xml:space="preserve">        </w:t>
      </w:r>
      <w:r w:rsidRPr="00290CEB">
        <w:rPr>
          <w:rFonts w:ascii="Times New Roman" w:hAnsi="Times New Roman" w:cs="Times New Roman"/>
          <w:lang w:val="de-DE"/>
        </w:rPr>
        <w:t>A.3- Mali Denetim Sonuçları  ………………………………………….</w:t>
      </w:r>
    </w:p>
    <w:p w:rsidR="00AF5097" w:rsidRPr="00290CEB" w:rsidRDefault="007A4137" w:rsidP="00AF5097">
      <w:pPr>
        <w:pStyle w:val="AralkYok"/>
        <w:rPr>
          <w:rFonts w:ascii="Times New Roman" w:hAnsi="Times New Roman" w:cs="Times New Roman"/>
          <w:lang w:val="fr-FR"/>
        </w:rPr>
      </w:pPr>
      <w:r>
        <w:rPr>
          <w:rFonts w:ascii="Times New Roman" w:hAnsi="Times New Roman" w:cs="Times New Roman"/>
          <w:lang w:val="de-DE"/>
        </w:rPr>
        <w:t xml:space="preserve"> </w:t>
      </w:r>
      <w:r w:rsidR="0043680D">
        <w:rPr>
          <w:rFonts w:ascii="Times New Roman" w:hAnsi="Times New Roman" w:cs="Times New Roman"/>
          <w:lang w:val="de-DE"/>
        </w:rPr>
        <w:t xml:space="preserve">     </w:t>
      </w:r>
      <w:r w:rsidR="00AF5097" w:rsidRPr="00290CEB">
        <w:rPr>
          <w:rFonts w:ascii="Times New Roman" w:hAnsi="Times New Roman" w:cs="Times New Roman"/>
          <w:lang w:val="fr-FR"/>
        </w:rPr>
        <w:t>B- Performans Bilgileri …………………………………………………..</w:t>
      </w:r>
    </w:p>
    <w:p w:rsidR="00AF5097" w:rsidRPr="00290CEB" w:rsidRDefault="00AF5097" w:rsidP="00AF5097">
      <w:pPr>
        <w:pStyle w:val="AralkYok"/>
        <w:rPr>
          <w:rFonts w:ascii="Times New Roman" w:hAnsi="Times New Roman" w:cs="Times New Roman"/>
          <w:lang w:val="fr-FR"/>
        </w:rPr>
      </w:pPr>
      <w:r w:rsidRPr="00290CEB">
        <w:rPr>
          <w:rFonts w:ascii="Times New Roman" w:hAnsi="Times New Roman" w:cs="Times New Roman"/>
          <w:lang w:val="fr-FR"/>
        </w:rPr>
        <w:t>IV- KURUMSAL KABİLİYET ve KAPASİTENİN</w:t>
      </w:r>
      <w:r w:rsidR="0043680D">
        <w:rPr>
          <w:rFonts w:ascii="Times New Roman" w:hAnsi="Times New Roman" w:cs="Times New Roman"/>
          <w:lang w:val="fr-FR"/>
        </w:rPr>
        <w:t xml:space="preserve"> </w:t>
      </w:r>
      <w:r w:rsidRPr="00290CEB">
        <w:rPr>
          <w:rFonts w:ascii="Times New Roman" w:hAnsi="Times New Roman" w:cs="Times New Roman"/>
          <w:lang w:val="fr-FR"/>
        </w:rPr>
        <w:t xml:space="preserve">DEĞERLENDİRİLMESİ </w:t>
      </w:r>
    </w:p>
    <w:p w:rsidR="00AF5097" w:rsidRPr="00290CEB" w:rsidRDefault="00AF5097" w:rsidP="00AF5097">
      <w:pPr>
        <w:pStyle w:val="AralkYok"/>
        <w:rPr>
          <w:rFonts w:ascii="Times New Roman" w:hAnsi="Times New Roman" w:cs="Times New Roman"/>
          <w:lang w:val="fr-FR"/>
        </w:rPr>
      </w:pPr>
      <w:r w:rsidRPr="00290CEB">
        <w:rPr>
          <w:rFonts w:ascii="Times New Roman" w:hAnsi="Times New Roman" w:cs="Times New Roman"/>
          <w:lang w:val="fr-FR"/>
        </w:rPr>
        <w:t xml:space="preserve">      </w:t>
      </w:r>
      <w:r w:rsidR="0043680D">
        <w:rPr>
          <w:rFonts w:ascii="Times New Roman" w:hAnsi="Times New Roman" w:cs="Times New Roman"/>
          <w:lang w:val="fr-FR"/>
        </w:rPr>
        <w:t xml:space="preserve"> </w:t>
      </w:r>
      <w:r w:rsidRPr="00290CEB">
        <w:rPr>
          <w:rFonts w:ascii="Times New Roman" w:hAnsi="Times New Roman" w:cs="Times New Roman"/>
          <w:lang w:val="fr-FR"/>
        </w:rPr>
        <w:t>A- Üstünlükler ………………………………………………………..</w:t>
      </w:r>
    </w:p>
    <w:p w:rsidR="00AF5097" w:rsidRDefault="00AF5097" w:rsidP="00AF5097">
      <w:pPr>
        <w:pStyle w:val="AralkYok"/>
        <w:rPr>
          <w:rFonts w:ascii="Times New Roman" w:hAnsi="Times New Roman" w:cs="Times New Roman"/>
        </w:rPr>
      </w:pPr>
      <w:r w:rsidRPr="00290CEB">
        <w:rPr>
          <w:rFonts w:ascii="Times New Roman" w:hAnsi="Times New Roman" w:cs="Times New Roman"/>
        </w:rPr>
        <w:t xml:space="preserve">       B-  Zayıflıklar ………………………………………………………..</w:t>
      </w:r>
    </w:p>
    <w:p w:rsidR="00EB3ABB" w:rsidRPr="008A28E5" w:rsidRDefault="00EB3ABB" w:rsidP="00EB3ABB">
      <w:pPr>
        <w:pStyle w:val="AralkYok"/>
        <w:rPr>
          <w:sz w:val="24"/>
          <w:szCs w:val="24"/>
        </w:rPr>
      </w:pPr>
      <w:r w:rsidRPr="008A28E5">
        <w:rPr>
          <w:sz w:val="24"/>
          <w:szCs w:val="24"/>
        </w:rPr>
        <w:t xml:space="preserve">       C- Değerlendirme ……………………………………………………</w:t>
      </w:r>
    </w:p>
    <w:p w:rsidR="00AF5097" w:rsidRPr="00290CEB" w:rsidRDefault="00AF5097" w:rsidP="00AF5097">
      <w:pPr>
        <w:pStyle w:val="AralkYok"/>
        <w:rPr>
          <w:rFonts w:ascii="Times New Roman" w:hAnsi="Times New Roman" w:cs="Times New Roman"/>
        </w:rPr>
      </w:pPr>
      <w:r w:rsidRPr="00290CEB">
        <w:rPr>
          <w:rFonts w:ascii="Times New Roman" w:hAnsi="Times New Roman" w:cs="Times New Roman"/>
        </w:rPr>
        <w:t>V- ÖNERİ VE TEDBİRLER ………………………………………………..</w:t>
      </w:r>
    </w:p>
    <w:p w:rsidR="00AF5097" w:rsidRPr="00290CEB" w:rsidRDefault="00525BA1" w:rsidP="00AF5097">
      <w:pPr>
        <w:pStyle w:val="AralkYok"/>
        <w:rPr>
          <w:rFonts w:ascii="Times New Roman" w:hAnsi="Times New Roman" w:cs="Times New Roman"/>
        </w:rPr>
        <w:sectPr w:rsidR="00AF5097" w:rsidRPr="00290CEB" w:rsidSect="0086476C">
          <w:headerReference w:type="default" r:id="rId8"/>
          <w:footerReference w:type="even" r:id="rId9"/>
          <w:footerReference w:type="default" r:id="rId10"/>
          <w:footerReference w:type="first" r:id="rId11"/>
          <w:pgSz w:w="12240" w:h="15840"/>
          <w:pgMar w:top="1080" w:right="1296" w:bottom="1296" w:left="2160" w:header="706" w:footer="706" w:gutter="0"/>
          <w:pgNumType w:start="1"/>
          <w:cols w:space="709"/>
          <w:titlePg/>
        </w:sectPr>
      </w:pPr>
      <w:r w:rsidRPr="00290CEB">
        <w:rPr>
          <w:rFonts w:ascii="Times New Roman" w:hAnsi="Times New Roman" w:cs="Times New Roman"/>
        </w:rPr>
        <w:t>VI- İÇ KONTROL GÜVENCE BEYANI</w:t>
      </w:r>
    </w:p>
    <w:p w:rsidR="00AF5097" w:rsidRPr="00290CEB" w:rsidRDefault="00AF5097" w:rsidP="00AF5097">
      <w:pPr>
        <w:pStyle w:val="AralkYok"/>
        <w:rPr>
          <w:rFonts w:ascii="Times New Roman" w:hAnsi="Times New Roman" w:cs="Times New Roman"/>
        </w:rPr>
        <w:sectPr w:rsidR="00AF5097" w:rsidRPr="00290CEB" w:rsidSect="0086476C">
          <w:headerReference w:type="default" r:id="rId12"/>
          <w:footerReference w:type="default" r:id="rId13"/>
          <w:type w:val="continuous"/>
          <w:pgSz w:w="12240" w:h="15840"/>
          <w:pgMar w:top="1080" w:right="1296" w:bottom="1296" w:left="2160" w:header="706" w:footer="706" w:gutter="0"/>
          <w:pgNumType w:fmt="lowerRoman" w:start="2"/>
          <w:cols w:space="709"/>
        </w:sectPr>
      </w:pPr>
    </w:p>
    <w:p w:rsidR="0045555D" w:rsidRPr="00290CEB" w:rsidRDefault="0045555D" w:rsidP="004D51CA">
      <w:pPr>
        <w:jc w:val="both"/>
        <w:rPr>
          <w:rFonts w:ascii="Times New Roman" w:hAnsi="Times New Roman" w:cs="Times New Roman"/>
          <w:b/>
        </w:rPr>
      </w:pPr>
    </w:p>
    <w:p w:rsidR="0045555D" w:rsidRPr="00290CEB" w:rsidRDefault="0045555D" w:rsidP="004D51CA">
      <w:pPr>
        <w:jc w:val="both"/>
        <w:rPr>
          <w:rFonts w:ascii="Times New Roman" w:hAnsi="Times New Roman" w:cs="Times New Roman"/>
          <w:b/>
        </w:rPr>
      </w:pPr>
    </w:p>
    <w:p w:rsidR="00977293" w:rsidRPr="00290CEB" w:rsidRDefault="00977293" w:rsidP="00977293">
      <w:pPr>
        <w:pStyle w:val="GvdeMetni21"/>
        <w:tabs>
          <w:tab w:val="clear" w:pos="2340"/>
          <w:tab w:val="left" w:pos="0"/>
        </w:tabs>
        <w:spacing w:line="240" w:lineRule="auto"/>
        <w:ind w:left="0"/>
        <w:jc w:val="center"/>
        <w:rPr>
          <w:rFonts w:ascii="Times New Roman" w:hAnsi="Times New Roman" w:cs="Times New Roman"/>
          <w:b/>
          <w:iCs/>
          <w:szCs w:val="22"/>
          <w:lang w:val="tr-TR"/>
        </w:rPr>
      </w:pPr>
    </w:p>
    <w:p w:rsidR="00977293" w:rsidRPr="00290CEB" w:rsidRDefault="00977293" w:rsidP="00977293">
      <w:pPr>
        <w:pStyle w:val="GvdeMetni21"/>
        <w:tabs>
          <w:tab w:val="clear" w:pos="2340"/>
          <w:tab w:val="left" w:pos="0"/>
        </w:tabs>
        <w:spacing w:line="240" w:lineRule="auto"/>
        <w:ind w:left="0"/>
        <w:jc w:val="center"/>
        <w:rPr>
          <w:rFonts w:ascii="Times New Roman" w:hAnsi="Times New Roman" w:cs="Times New Roman"/>
          <w:b/>
          <w:iCs/>
          <w:szCs w:val="22"/>
          <w:lang w:val="tr-TR"/>
        </w:rPr>
      </w:pPr>
    </w:p>
    <w:p w:rsidR="00977293" w:rsidRPr="00290CEB" w:rsidRDefault="00977293" w:rsidP="00977293">
      <w:pPr>
        <w:pStyle w:val="GvdeMetni21"/>
        <w:tabs>
          <w:tab w:val="clear" w:pos="2340"/>
          <w:tab w:val="left" w:pos="0"/>
        </w:tabs>
        <w:spacing w:line="240" w:lineRule="auto"/>
        <w:ind w:left="0"/>
        <w:jc w:val="center"/>
        <w:rPr>
          <w:rFonts w:ascii="Times New Roman" w:hAnsi="Times New Roman" w:cs="Times New Roman"/>
          <w:b/>
          <w:iCs/>
          <w:szCs w:val="22"/>
          <w:lang w:val="tr-TR"/>
        </w:rPr>
      </w:pPr>
    </w:p>
    <w:p w:rsidR="00977293" w:rsidRPr="00290CEB" w:rsidRDefault="00977293" w:rsidP="00977293">
      <w:pPr>
        <w:pStyle w:val="GvdeMetni21"/>
        <w:tabs>
          <w:tab w:val="clear" w:pos="2340"/>
          <w:tab w:val="left" w:pos="0"/>
        </w:tabs>
        <w:spacing w:line="240" w:lineRule="auto"/>
        <w:ind w:left="0"/>
        <w:jc w:val="center"/>
        <w:rPr>
          <w:rFonts w:ascii="Times New Roman" w:hAnsi="Times New Roman" w:cs="Times New Roman"/>
          <w:b/>
          <w:iCs/>
          <w:szCs w:val="22"/>
          <w:lang w:val="tr-TR"/>
        </w:rPr>
      </w:pPr>
      <w:r w:rsidRPr="00290CEB">
        <w:rPr>
          <w:rFonts w:ascii="Times New Roman" w:hAnsi="Times New Roman" w:cs="Times New Roman"/>
          <w:b/>
          <w:iCs/>
          <w:szCs w:val="22"/>
          <w:lang w:val="tr-TR"/>
        </w:rPr>
        <w:t>YÖNETİCİ SUNUŞU</w:t>
      </w:r>
    </w:p>
    <w:p w:rsidR="00977293" w:rsidRPr="00290CEB" w:rsidRDefault="00977293" w:rsidP="00977293">
      <w:pPr>
        <w:pStyle w:val="GvdeMetni21"/>
        <w:tabs>
          <w:tab w:val="clear" w:pos="2340"/>
          <w:tab w:val="left" w:pos="0"/>
        </w:tabs>
        <w:spacing w:line="240" w:lineRule="auto"/>
        <w:ind w:left="0"/>
        <w:rPr>
          <w:rFonts w:ascii="Times New Roman" w:hAnsi="Times New Roman" w:cs="Times New Roman"/>
          <w:iCs/>
          <w:szCs w:val="22"/>
          <w:lang w:val="tr-TR"/>
        </w:rPr>
      </w:pPr>
    </w:p>
    <w:p w:rsidR="00977293" w:rsidRPr="00290CEB" w:rsidRDefault="00977293" w:rsidP="00977293">
      <w:pPr>
        <w:spacing w:after="0"/>
        <w:jc w:val="both"/>
        <w:rPr>
          <w:rFonts w:ascii="Times New Roman" w:hAnsi="Times New Roman" w:cs="Times New Roman"/>
        </w:rPr>
      </w:pPr>
      <w:r w:rsidRPr="00290CEB">
        <w:rPr>
          <w:rFonts w:ascii="Times New Roman" w:hAnsi="Times New Roman" w:cs="Times New Roman"/>
          <w:iCs/>
        </w:rPr>
        <w:tab/>
      </w:r>
    </w:p>
    <w:p w:rsidR="00977293" w:rsidRPr="00290CEB" w:rsidRDefault="00977293" w:rsidP="00977293">
      <w:pPr>
        <w:spacing w:after="0"/>
        <w:jc w:val="both"/>
        <w:rPr>
          <w:rFonts w:ascii="Times New Roman" w:hAnsi="Times New Roman" w:cs="Times New Roman"/>
        </w:rPr>
      </w:pPr>
      <w:r w:rsidRPr="00290CEB">
        <w:rPr>
          <w:rFonts w:ascii="Times New Roman" w:hAnsi="Times New Roman" w:cs="Times New Roman"/>
          <w:b/>
        </w:rPr>
        <w:tab/>
      </w:r>
      <w:r w:rsidR="00246493" w:rsidRPr="00290CEB">
        <w:rPr>
          <w:rFonts w:ascii="Times New Roman" w:hAnsi="Times New Roman" w:cs="Times New Roman"/>
        </w:rPr>
        <w:t xml:space="preserve">2006 yılında </w:t>
      </w:r>
      <w:r w:rsidRPr="00290CEB">
        <w:rPr>
          <w:rFonts w:ascii="Times New Roman" w:hAnsi="Times New Roman" w:cs="Times New Roman"/>
        </w:rPr>
        <w:t>kurul</w:t>
      </w:r>
      <w:r w:rsidR="00246493" w:rsidRPr="00290CEB">
        <w:rPr>
          <w:rFonts w:ascii="Times New Roman" w:hAnsi="Times New Roman" w:cs="Times New Roman"/>
        </w:rPr>
        <w:t>an Üniversitemiz</w:t>
      </w:r>
      <w:r w:rsidRPr="00290CEB">
        <w:rPr>
          <w:rFonts w:ascii="Times New Roman" w:hAnsi="Times New Roman" w:cs="Times New Roman"/>
        </w:rPr>
        <w:t xml:space="preserve">, </w:t>
      </w:r>
      <w:r w:rsidR="00246493" w:rsidRPr="00290CEB">
        <w:rPr>
          <w:rFonts w:ascii="Times New Roman" w:hAnsi="Times New Roman" w:cs="Times New Roman"/>
        </w:rPr>
        <w:t xml:space="preserve">tüm </w:t>
      </w:r>
      <w:r w:rsidRPr="00290CEB">
        <w:rPr>
          <w:rFonts w:ascii="Times New Roman" w:hAnsi="Times New Roman" w:cs="Times New Roman"/>
        </w:rPr>
        <w:t xml:space="preserve">birimleriyle hızla layık olduğu mertebeye ulaşma yolunda kararlılıkla ilerlemektedir. </w:t>
      </w:r>
    </w:p>
    <w:p w:rsidR="00977293" w:rsidRPr="00290CEB" w:rsidRDefault="00977293" w:rsidP="00977293">
      <w:pPr>
        <w:spacing w:after="0"/>
        <w:jc w:val="both"/>
        <w:rPr>
          <w:rFonts w:ascii="Times New Roman" w:hAnsi="Times New Roman" w:cs="Times New Roman"/>
        </w:rPr>
      </w:pPr>
    </w:p>
    <w:p w:rsidR="00977293" w:rsidRPr="00290CEB" w:rsidRDefault="00977293" w:rsidP="00977293">
      <w:pPr>
        <w:spacing w:after="0"/>
        <w:jc w:val="both"/>
        <w:rPr>
          <w:rFonts w:ascii="Times New Roman" w:hAnsi="Times New Roman" w:cs="Times New Roman"/>
        </w:rPr>
      </w:pPr>
      <w:r w:rsidRPr="00290CEB">
        <w:rPr>
          <w:rFonts w:ascii="Times New Roman" w:hAnsi="Times New Roman" w:cs="Times New Roman"/>
        </w:rPr>
        <w:tab/>
        <w:t xml:space="preserve">Gelişen ve değişen şartlar doğrultusunda Üniversitemiz </w:t>
      </w:r>
      <w:r w:rsidR="002E5BEA" w:rsidRPr="00290CEB">
        <w:rPr>
          <w:rFonts w:ascii="Times New Roman" w:hAnsi="Times New Roman" w:cs="Times New Roman"/>
        </w:rPr>
        <w:t>tüm</w:t>
      </w:r>
      <w:r w:rsidRPr="00290CEB">
        <w:rPr>
          <w:rFonts w:ascii="Times New Roman" w:hAnsi="Times New Roman" w:cs="Times New Roman"/>
        </w:rPr>
        <w:t xml:space="preserve"> birimler</w:t>
      </w:r>
      <w:r w:rsidR="002E5BEA" w:rsidRPr="00290CEB">
        <w:rPr>
          <w:rFonts w:ascii="Times New Roman" w:hAnsi="Times New Roman" w:cs="Times New Roman"/>
        </w:rPr>
        <w:t>i ile</w:t>
      </w:r>
      <w:r w:rsidRPr="00290CEB">
        <w:rPr>
          <w:rFonts w:ascii="Times New Roman" w:hAnsi="Times New Roman" w:cs="Times New Roman"/>
        </w:rPr>
        <w:t xml:space="preserve"> birlikte daha dinamik bir yapıya kavuşmuş bulunmaktadır. Döner Sermaye İşletmesi de bu bağlamda Üniversitemiz için olmazsa olmaz unsurlardan birisidir. </w:t>
      </w:r>
    </w:p>
    <w:p w:rsidR="00977293" w:rsidRPr="00290CEB" w:rsidRDefault="00977293" w:rsidP="00977293">
      <w:pPr>
        <w:spacing w:after="0"/>
        <w:jc w:val="both"/>
        <w:rPr>
          <w:rFonts w:ascii="Times New Roman" w:hAnsi="Times New Roman" w:cs="Times New Roman"/>
        </w:rPr>
      </w:pPr>
    </w:p>
    <w:p w:rsidR="00977293" w:rsidRPr="00290CEB" w:rsidRDefault="00977293" w:rsidP="00977293">
      <w:pPr>
        <w:spacing w:after="0"/>
        <w:jc w:val="both"/>
        <w:rPr>
          <w:rFonts w:ascii="Times New Roman" w:hAnsi="Times New Roman" w:cs="Times New Roman"/>
        </w:rPr>
      </w:pPr>
      <w:r w:rsidRPr="00290CEB">
        <w:rPr>
          <w:rFonts w:ascii="Times New Roman" w:hAnsi="Times New Roman" w:cs="Times New Roman"/>
        </w:rPr>
        <w:tab/>
        <w:t xml:space="preserve">Hedeflerin belirlenmesi ve bu hedeflere ulaşılabilirlik noktasında tüm paydaşlarımızın özveriyle katkıda bulunacaklarına eminim. Bölgenin şartlarını ve beklentilerini, eldeki imkânları en iyi şekilde değerlendirerek </w:t>
      </w:r>
      <w:r w:rsidR="002E5BEA" w:rsidRPr="00290CEB">
        <w:rPr>
          <w:rFonts w:ascii="Times New Roman" w:hAnsi="Times New Roman" w:cs="Times New Roman"/>
        </w:rPr>
        <w:t xml:space="preserve">bütün birimlerimiz ile </w:t>
      </w:r>
      <w:r w:rsidRPr="00290CEB">
        <w:rPr>
          <w:rFonts w:ascii="Times New Roman" w:hAnsi="Times New Roman" w:cs="Times New Roman"/>
        </w:rPr>
        <w:t>Üniversitemizi daha ileriye götürmek için el ele çalışacağız.</w:t>
      </w:r>
    </w:p>
    <w:p w:rsidR="00977293" w:rsidRPr="00290CEB" w:rsidRDefault="00977293" w:rsidP="00977293">
      <w:pPr>
        <w:spacing w:after="0"/>
        <w:jc w:val="both"/>
        <w:rPr>
          <w:rFonts w:ascii="Times New Roman" w:hAnsi="Times New Roman" w:cs="Times New Roman"/>
        </w:rPr>
      </w:pPr>
    </w:p>
    <w:p w:rsidR="00977293" w:rsidRPr="00290CEB" w:rsidRDefault="00977293" w:rsidP="00977293">
      <w:pPr>
        <w:spacing w:after="0"/>
        <w:jc w:val="both"/>
        <w:rPr>
          <w:rFonts w:ascii="Times New Roman" w:hAnsi="Times New Roman" w:cs="Times New Roman"/>
        </w:rPr>
      </w:pPr>
      <w:r w:rsidRPr="00290CEB">
        <w:rPr>
          <w:rFonts w:ascii="Times New Roman" w:hAnsi="Times New Roman" w:cs="Times New Roman"/>
        </w:rPr>
        <w:tab/>
        <w:t>Üniversitemizin gelir getirici faaliyetleri doğrultusunda bu günkü durumu tespit edilmiş, yapılan planlar doğrultusunda Vizyon ve Misyon oluşturularak yeni yol haritaları çizilmiştir.</w:t>
      </w:r>
    </w:p>
    <w:p w:rsidR="00977293" w:rsidRPr="00290CEB" w:rsidRDefault="00977293" w:rsidP="00977293">
      <w:pPr>
        <w:spacing w:after="0"/>
        <w:jc w:val="both"/>
        <w:rPr>
          <w:rFonts w:ascii="Times New Roman" w:hAnsi="Times New Roman" w:cs="Times New Roman"/>
        </w:rPr>
      </w:pPr>
    </w:p>
    <w:p w:rsidR="00977293" w:rsidRPr="00290CEB" w:rsidRDefault="00977293" w:rsidP="00977293">
      <w:pPr>
        <w:spacing w:after="0"/>
        <w:ind w:firstLine="708"/>
        <w:jc w:val="both"/>
        <w:rPr>
          <w:rFonts w:ascii="Times New Roman" w:hAnsi="Times New Roman" w:cs="Times New Roman"/>
          <w:lang w:eastAsia="tr-TR"/>
        </w:rPr>
      </w:pPr>
      <w:r w:rsidRPr="00290CEB">
        <w:rPr>
          <w:rFonts w:ascii="Times New Roman" w:hAnsi="Times New Roman" w:cs="Times New Roman"/>
          <w:lang w:eastAsia="tr-TR"/>
        </w:rPr>
        <w:t>Üniversitemizi daha ileriye taşımak için herkesin üzerine düşen görevi hakkıyla yerine getireceğine inancım sonsuzdur.</w:t>
      </w:r>
    </w:p>
    <w:p w:rsidR="00977293" w:rsidRPr="00290CEB" w:rsidRDefault="00977293" w:rsidP="00977293">
      <w:pPr>
        <w:pStyle w:val="GvdeMetni21"/>
        <w:tabs>
          <w:tab w:val="clear" w:pos="2340"/>
          <w:tab w:val="left" w:pos="0"/>
        </w:tabs>
        <w:spacing w:line="240" w:lineRule="auto"/>
        <w:ind w:left="0"/>
        <w:rPr>
          <w:rFonts w:ascii="Times New Roman" w:hAnsi="Times New Roman" w:cs="Times New Roman"/>
          <w:iCs/>
          <w:szCs w:val="22"/>
          <w:lang w:val="tr-TR"/>
        </w:rPr>
      </w:pPr>
      <w:r w:rsidRPr="00290CEB">
        <w:rPr>
          <w:rFonts w:ascii="Times New Roman" w:hAnsi="Times New Roman" w:cs="Times New Roman"/>
          <w:iCs/>
          <w:szCs w:val="22"/>
          <w:lang w:val="tr-TR"/>
        </w:rPr>
        <w:tab/>
        <w:t>Saygılarımla.</w:t>
      </w:r>
    </w:p>
    <w:p w:rsidR="00977293" w:rsidRPr="00290CEB" w:rsidRDefault="00977293" w:rsidP="00977293">
      <w:pPr>
        <w:spacing w:after="0"/>
        <w:rPr>
          <w:rFonts w:ascii="Times New Roman" w:hAnsi="Times New Roman" w:cs="Times New Roman"/>
        </w:rPr>
      </w:pPr>
    </w:p>
    <w:p w:rsidR="00977293" w:rsidRPr="00290CEB" w:rsidRDefault="00977293" w:rsidP="00977293">
      <w:pPr>
        <w:spacing w:after="0"/>
        <w:rPr>
          <w:rFonts w:ascii="Times New Roman" w:hAnsi="Times New Roman" w:cs="Times New Roman"/>
        </w:rPr>
      </w:pPr>
    </w:p>
    <w:p w:rsidR="00977293" w:rsidRPr="00290CEB" w:rsidRDefault="00977293" w:rsidP="00977293">
      <w:pPr>
        <w:spacing w:after="0"/>
        <w:rPr>
          <w:rFonts w:ascii="Times New Roman" w:hAnsi="Times New Roman" w:cs="Times New Roman"/>
        </w:rPr>
      </w:pPr>
    </w:p>
    <w:p w:rsidR="002E5BEA" w:rsidRPr="00290CEB" w:rsidRDefault="00977293" w:rsidP="002E5BEA">
      <w:pPr>
        <w:tabs>
          <w:tab w:val="left" w:pos="8100"/>
        </w:tabs>
        <w:spacing w:after="0"/>
        <w:jc w:val="both"/>
        <w:rPr>
          <w:rFonts w:ascii="Times New Roman" w:hAnsi="Times New Roman" w:cs="Times New Roman"/>
          <w:b/>
        </w:rPr>
      </w:pPr>
      <w:r w:rsidRPr="00290CEB">
        <w:rPr>
          <w:rFonts w:ascii="Times New Roman" w:hAnsi="Times New Roman" w:cs="Times New Roman"/>
        </w:rPr>
        <w:t xml:space="preserve">                                                                                                           </w:t>
      </w:r>
      <w:r w:rsidRPr="00290CEB">
        <w:rPr>
          <w:rFonts w:ascii="Times New Roman" w:hAnsi="Times New Roman" w:cs="Times New Roman"/>
          <w:b/>
        </w:rPr>
        <w:t xml:space="preserve">Prof. Dr. </w:t>
      </w:r>
      <w:r w:rsidR="00701B47">
        <w:rPr>
          <w:rFonts w:ascii="Times New Roman" w:hAnsi="Times New Roman" w:cs="Times New Roman"/>
          <w:b/>
        </w:rPr>
        <w:t>Murat AYDIN</w:t>
      </w:r>
    </w:p>
    <w:p w:rsidR="00977293" w:rsidRPr="00290CEB" w:rsidRDefault="002E5BEA" w:rsidP="002E5BEA">
      <w:pPr>
        <w:tabs>
          <w:tab w:val="left" w:pos="8100"/>
        </w:tabs>
        <w:spacing w:after="0"/>
        <w:jc w:val="both"/>
        <w:rPr>
          <w:rFonts w:ascii="Times New Roman" w:hAnsi="Times New Roman" w:cs="Times New Roman"/>
          <w:b/>
        </w:rPr>
      </w:pPr>
      <w:r w:rsidRPr="00290CEB">
        <w:rPr>
          <w:rFonts w:ascii="Times New Roman" w:hAnsi="Times New Roman" w:cs="Times New Roman"/>
          <w:b/>
        </w:rPr>
        <w:t xml:space="preserve">                                                                                                               </w:t>
      </w:r>
      <w:r w:rsidR="00D372B0" w:rsidRPr="00290CEB">
        <w:rPr>
          <w:rFonts w:ascii="Times New Roman" w:hAnsi="Times New Roman" w:cs="Times New Roman"/>
          <w:b/>
        </w:rPr>
        <w:t xml:space="preserve"> </w:t>
      </w:r>
      <w:r w:rsidR="00406F21">
        <w:rPr>
          <w:rFonts w:ascii="Times New Roman" w:hAnsi="Times New Roman" w:cs="Times New Roman"/>
          <w:b/>
        </w:rPr>
        <w:t xml:space="preserve">      </w:t>
      </w:r>
      <w:r w:rsidR="00977293" w:rsidRPr="00290CEB">
        <w:rPr>
          <w:rFonts w:ascii="Times New Roman" w:hAnsi="Times New Roman" w:cs="Times New Roman"/>
          <w:b/>
        </w:rPr>
        <w:t>Rektör</w:t>
      </w:r>
      <w:r w:rsidR="00701B47">
        <w:rPr>
          <w:rFonts w:ascii="Times New Roman" w:hAnsi="Times New Roman" w:cs="Times New Roman"/>
          <w:b/>
        </w:rPr>
        <w:t xml:space="preserve"> Yrd.</w:t>
      </w:r>
    </w:p>
    <w:p w:rsidR="00977293" w:rsidRPr="00290CEB" w:rsidRDefault="00977293" w:rsidP="004D51CA">
      <w:pPr>
        <w:jc w:val="both"/>
        <w:rPr>
          <w:rFonts w:ascii="Times New Roman" w:hAnsi="Times New Roman" w:cs="Times New Roman"/>
          <w:b/>
        </w:rPr>
      </w:pPr>
    </w:p>
    <w:p w:rsidR="00977293" w:rsidRPr="00290CEB" w:rsidRDefault="00977293" w:rsidP="004D51CA">
      <w:pPr>
        <w:jc w:val="both"/>
        <w:rPr>
          <w:rFonts w:ascii="Times New Roman" w:hAnsi="Times New Roman" w:cs="Times New Roman"/>
          <w:b/>
        </w:rPr>
      </w:pPr>
    </w:p>
    <w:p w:rsidR="00977293" w:rsidRPr="00290CEB" w:rsidRDefault="00977293" w:rsidP="004D51CA">
      <w:pPr>
        <w:jc w:val="both"/>
        <w:rPr>
          <w:rFonts w:ascii="Times New Roman" w:hAnsi="Times New Roman" w:cs="Times New Roman"/>
          <w:b/>
        </w:rPr>
      </w:pPr>
    </w:p>
    <w:p w:rsidR="00977293" w:rsidRPr="00290CEB" w:rsidRDefault="00977293" w:rsidP="004D51CA">
      <w:pPr>
        <w:jc w:val="both"/>
        <w:rPr>
          <w:rFonts w:ascii="Times New Roman" w:hAnsi="Times New Roman" w:cs="Times New Roman"/>
          <w:b/>
        </w:rPr>
      </w:pPr>
    </w:p>
    <w:p w:rsidR="00977293" w:rsidRPr="00290CEB" w:rsidRDefault="00977293" w:rsidP="004D51CA">
      <w:pPr>
        <w:jc w:val="both"/>
        <w:rPr>
          <w:rFonts w:ascii="Times New Roman" w:hAnsi="Times New Roman" w:cs="Times New Roman"/>
          <w:b/>
        </w:rPr>
      </w:pPr>
    </w:p>
    <w:p w:rsidR="00525BA1" w:rsidRPr="00290CEB" w:rsidRDefault="00525BA1" w:rsidP="004D51CA">
      <w:pPr>
        <w:jc w:val="both"/>
        <w:rPr>
          <w:rFonts w:ascii="Times New Roman" w:hAnsi="Times New Roman" w:cs="Times New Roman"/>
          <w:b/>
        </w:rPr>
      </w:pPr>
    </w:p>
    <w:p w:rsidR="00525BA1" w:rsidRPr="00290CEB" w:rsidRDefault="00525BA1" w:rsidP="004D51CA">
      <w:pPr>
        <w:jc w:val="both"/>
        <w:rPr>
          <w:rFonts w:ascii="Times New Roman" w:hAnsi="Times New Roman" w:cs="Times New Roman"/>
          <w:b/>
        </w:rPr>
      </w:pPr>
    </w:p>
    <w:p w:rsidR="00525BA1" w:rsidRPr="00290CEB" w:rsidRDefault="00525BA1" w:rsidP="004D51CA">
      <w:pPr>
        <w:jc w:val="both"/>
        <w:rPr>
          <w:rFonts w:ascii="Times New Roman" w:hAnsi="Times New Roman" w:cs="Times New Roman"/>
          <w:b/>
        </w:rPr>
      </w:pPr>
    </w:p>
    <w:p w:rsidR="00572959" w:rsidRPr="00290CEB" w:rsidRDefault="00572959" w:rsidP="004D51CA">
      <w:pPr>
        <w:jc w:val="both"/>
        <w:rPr>
          <w:rFonts w:ascii="Times New Roman" w:hAnsi="Times New Roman" w:cs="Times New Roman"/>
          <w:b/>
        </w:rPr>
      </w:pPr>
    </w:p>
    <w:p w:rsidR="00525BA1" w:rsidRPr="00290CEB" w:rsidRDefault="00525BA1" w:rsidP="004D51CA">
      <w:pPr>
        <w:jc w:val="both"/>
        <w:rPr>
          <w:rFonts w:ascii="Times New Roman" w:hAnsi="Times New Roman" w:cs="Times New Roman"/>
          <w:b/>
        </w:rPr>
      </w:pPr>
    </w:p>
    <w:p w:rsidR="0092034E" w:rsidRDefault="0092034E" w:rsidP="004D51CA">
      <w:pPr>
        <w:jc w:val="both"/>
        <w:rPr>
          <w:rFonts w:ascii="Times New Roman" w:hAnsi="Times New Roman" w:cs="Times New Roman"/>
          <w:b/>
          <w:bCs/>
          <w:color w:val="C00000"/>
          <w:position w:val="-1"/>
        </w:rPr>
      </w:pPr>
    </w:p>
    <w:p w:rsidR="0092034E" w:rsidRDefault="0092034E" w:rsidP="004D51CA">
      <w:pPr>
        <w:jc w:val="both"/>
        <w:rPr>
          <w:rFonts w:ascii="Times New Roman" w:hAnsi="Times New Roman" w:cs="Times New Roman"/>
          <w:b/>
          <w:bCs/>
          <w:color w:val="C00000"/>
          <w:position w:val="-1"/>
        </w:rPr>
      </w:pPr>
    </w:p>
    <w:p w:rsidR="007D31E7" w:rsidRPr="00B475B5" w:rsidRDefault="00AF5097" w:rsidP="004D51CA">
      <w:pPr>
        <w:jc w:val="both"/>
        <w:rPr>
          <w:rFonts w:ascii="Times New Roman" w:hAnsi="Times New Roman" w:cs="Times New Roman"/>
          <w:b/>
          <w:bCs/>
          <w:color w:val="C00000"/>
          <w:position w:val="-1"/>
        </w:rPr>
      </w:pPr>
      <w:r w:rsidRPr="00B475B5">
        <w:rPr>
          <w:rFonts w:ascii="Times New Roman" w:hAnsi="Times New Roman" w:cs="Times New Roman"/>
          <w:b/>
          <w:bCs/>
          <w:color w:val="C00000"/>
          <w:position w:val="-1"/>
        </w:rPr>
        <w:t>I</w:t>
      </w:r>
      <w:r w:rsidR="004D51CA" w:rsidRPr="00B475B5">
        <w:rPr>
          <w:rFonts w:ascii="Times New Roman" w:hAnsi="Times New Roman" w:cs="Times New Roman"/>
          <w:b/>
          <w:bCs/>
          <w:color w:val="C00000"/>
          <w:position w:val="-1"/>
        </w:rPr>
        <w:t>-GENEL BİLGİLER</w:t>
      </w:r>
    </w:p>
    <w:p w:rsidR="004D51CA" w:rsidRPr="00B475B5" w:rsidRDefault="004D51CA" w:rsidP="004D51CA">
      <w:pPr>
        <w:jc w:val="both"/>
        <w:rPr>
          <w:rFonts w:ascii="Times New Roman" w:hAnsi="Times New Roman" w:cs="Times New Roman"/>
          <w:b/>
          <w:bCs/>
          <w:color w:val="C00000"/>
          <w:position w:val="-1"/>
        </w:rPr>
      </w:pPr>
      <w:r w:rsidRPr="00B475B5">
        <w:rPr>
          <w:rFonts w:ascii="Times New Roman" w:hAnsi="Times New Roman" w:cs="Times New Roman"/>
          <w:b/>
          <w:bCs/>
          <w:color w:val="C00000"/>
          <w:position w:val="-1"/>
        </w:rPr>
        <w:t>A-Misyon ve Vizyon</w:t>
      </w:r>
    </w:p>
    <w:p w:rsidR="002922A7" w:rsidRPr="00B475B5" w:rsidRDefault="00E224B8" w:rsidP="00E6702E">
      <w:pPr>
        <w:spacing w:after="0"/>
        <w:ind w:firstLine="708"/>
        <w:jc w:val="both"/>
        <w:rPr>
          <w:rFonts w:ascii="Times New Roman" w:hAnsi="Times New Roman" w:cs="Times New Roman"/>
          <w:b/>
          <w:color w:val="C00000"/>
        </w:rPr>
      </w:pPr>
      <w:r>
        <w:rPr>
          <w:rFonts w:ascii="Times New Roman" w:hAnsi="Times New Roman" w:cs="Times New Roman"/>
          <w:b/>
          <w:color w:val="C00000"/>
        </w:rPr>
        <w:t xml:space="preserve">A-1 </w:t>
      </w:r>
      <w:r w:rsidR="002922A7" w:rsidRPr="00B475B5">
        <w:rPr>
          <w:rFonts w:ascii="Times New Roman" w:hAnsi="Times New Roman" w:cs="Times New Roman"/>
          <w:b/>
          <w:color w:val="C00000"/>
        </w:rPr>
        <w:t>Misyon</w:t>
      </w:r>
    </w:p>
    <w:p w:rsidR="004D51CA" w:rsidRPr="00B475B5" w:rsidRDefault="004D51CA" w:rsidP="009B65EF">
      <w:pPr>
        <w:pStyle w:val="ListeParagraf"/>
        <w:numPr>
          <w:ilvl w:val="0"/>
          <w:numId w:val="1"/>
        </w:numPr>
        <w:autoSpaceDE w:val="0"/>
        <w:autoSpaceDN w:val="0"/>
        <w:adjustRightInd w:val="0"/>
        <w:spacing w:after="0" w:line="240" w:lineRule="auto"/>
        <w:jc w:val="both"/>
        <w:rPr>
          <w:rFonts w:ascii="Times New Roman" w:hAnsi="Times New Roman" w:cs="Times New Roman"/>
          <w:color w:val="000000"/>
        </w:rPr>
      </w:pPr>
      <w:r w:rsidRPr="00B475B5">
        <w:rPr>
          <w:rFonts w:ascii="Times New Roman" w:hAnsi="Times New Roman" w:cs="Times New Roman"/>
          <w:color w:val="000000"/>
        </w:rPr>
        <w:t>İşletmenin idari, malî ve teknik işlerini, kanun, tüzük, yönetmelik, yönerge, çalışma programları, bütçe esasları ve işletmecilik ilkelerine uygun biçimde yürütmek,</w:t>
      </w:r>
    </w:p>
    <w:p w:rsidR="004D51CA" w:rsidRPr="00B475B5" w:rsidRDefault="004D51CA" w:rsidP="009B65EF">
      <w:pPr>
        <w:pStyle w:val="ListeParagraf"/>
        <w:numPr>
          <w:ilvl w:val="0"/>
          <w:numId w:val="1"/>
        </w:numPr>
        <w:autoSpaceDE w:val="0"/>
        <w:autoSpaceDN w:val="0"/>
        <w:adjustRightInd w:val="0"/>
        <w:spacing w:after="0" w:line="240" w:lineRule="auto"/>
        <w:jc w:val="both"/>
        <w:rPr>
          <w:rFonts w:ascii="Times New Roman" w:hAnsi="Times New Roman" w:cs="Times New Roman"/>
          <w:color w:val="000000"/>
        </w:rPr>
      </w:pPr>
      <w:r w:rsidRPr="00B475B5">
        <w:rPr>
          <w:rFonts w:ascii="Times New Roman" w:hAnsi="Times New Roman" w:cs="Times New Roman"/>
          <w:color w:val="000000"/>
        </w:rPr>
        <w:t xml:space="preserve">Üniversitemize bağlı eğitim–öğretim araştırma veya uygulama birimi veya bölümünde görevli öğretim elemanları tarafından döner sermaye yönetmeliği çerçevesinde dışarıya yapılan iş ve hizmet karşılığı elde edilen döner sermaye gelirlerini tahsil etmek, </w:t>
      </w:r>
    </w:p>
    <w:p w:rsidR="004D51CA" w:rsidRPr="00B475B5" w:rsidRDefault="004D51CA" w:rsidP="009B65EF">
      <w:pPr>
        <w:pStyle w:val="ListeParagraf"/>
        <w:numPr>
          <w:ilvl w:val="0"/>
          <w:numId w:val="1"/>
        </w:numPr>
        <w:autoSpaceDE w:val="0"/>
        <w:autoSpaceDN w:val="0"/>
        <w:adjustRightInd w:val="0"/>
        <w:spacing w:after="0" w:line="240" w:lineRule="auto"/>
        <w:jc w:val="both"/>
        <w:rPr>
          <w:rFonts w:ascii="Times New Roman" w:hAnsi="Times New Roman" w:cs="Times New Roman"/>
          <w:color w:val="000000"/>
        </w:rPr>
      </w:pPr>
      <w:r w:rsidRPr="00B475B5">
        <w:rPr>
          <w:rFonts w:ascii="Times New Roman" w:hAnsi="Times New Roman" w:cs="Times New Roman"/>
          <w:color w:val="000000"/>
        </w:rPr>
        <w:t>Döner sermaye faaliyetleri için satın alınması talep edilen mal ve hizmet alımları ile ilgili tüm işlemleri yapmak hizmetin yapılmasından veya malın teslim edilmesinden sonra işletme adına doğan borcu, mevzuata uygun olarak hak sahiplerine ödemek,</w:t>
      </w:r>
    </w:p>
    <w:p w:rsidR="004D51CA" w:rsidRPr="00B475B5" w:rsidRDefault="004D51CA" w:rsidP="009B65EF">
      <w:pPr>
        <w:pStyle w:val="ListeParagraf"/>
        <w:numPr>
          <w:ilvl w:val="0"/>
          <w:numId w:val="1"/>
        </w:numPr>
        <w:autoSpaceDE w:val="0"/>
        <w:autoSpaceDN w:val="0"/>
        <w:adjustRightInd w:val="0"/>
        <w:spacing w:after="0" w:line="240" w:lineRule="auto"/>
        <w:jc w:val="both"/>
        <w:rPr>
          <w:rFonts w:ascii="Times New Roman" w:hAnsi="Times New Roman" w:cs="Times New Roman"/>
          <w:color w:val="000000"/>
        </w:rPr>
      </w:pPr>
      <w:r w:rsidRPr="00B475B5">
        <w:rPr>
          <w:rFonts w:ascii="Times New Roman" w:hAnsi="Times New Roman" w:cs="Times New Roman"/>
          <w:color w:val="000000"/>
        </w:rPr>
        <w:t>Üniversitemiz personeline katkı payları ve yolluk ödemek,</w:t>
      </w:r>
    </w:p>
    <w:p w:rsidR="004D51CA" w:rsidRPr="00B475B5" w:rsidRDefault="004D51CA" w:rsidP="009B65EF">
      <w:pPr>
        <w:pStyle w:val="ListeParagraf"/>
        <w:numPr>
          <w:ilvl w:val="0"/>
          <w:numId w:val="1"/>
        </w:numPr>
        <w:autoSpaceDE w:val="0"/>
        <w:autoSpaceDN w:val="0"/>
        <w:adjustRightInd w:val="0"/>
        <w:spacing w:after="0" w:line="240" w:lineRule="auto"/>
        <w:jc w:val="both"/>
        <w:rPr>
          <w:rFonts w:ascii="Times New Roman" w:hAnsi="Times New Roman" w:cs="Times New Roman"/>
          <w:color w:val="000000"/>
        </w:rPr>
      </w:pPr>
      <w:r w:rsidRPr="00B475B5">
        <w:rPr>
          <w:rFonts w:ascii="Times New Roman" w:hAnsi="Times New Roman" w:cs="Times New Roman"/>
          <w:color w:val="000000"/>
        </w:rPr>
        <w:t>Gelir ve giderlere ait belgeleri düzenlemek.</w:t>
      </w:r>
    </w:p>
    <w:p w:rsidR="00E6702E" w:rsidRPr="00B475B5" w:rsidRDefault="00E6702E" w:rsidP="00E6702E">
      <w:pPr>
        <w:pStyle w:val="ListeParagraf"/>
        <w:autoSpaceDE w:val="0"/>
        <w:autoSpaceDN w:val="0"/>
        <w:adjustRightInd w:val="0"/>
        <w:spacing w:after="0" w:line="240" w:lineRule="auto"/>
        <w:jc w:val="both"/>
        <w:rPr>
          <w:rFonts w:ascii="Times New Roman" w:hAnsi="Times New Roman" w:cs="Times New Roman"/>
          <w:color w:val="000000"/>
        </w:rPr>
      </w:pPr>
    </w:p>
    <w:p w:rsidR="002922A7" w:rsidRPr="00B475B5" w:rsidRDefault="00E224B8" w:rsidP="00E6702E">
      <w:pPr>
        <w:spacing w:after="0"/>
        <w:ind w:firstLine="708"/>
        <w:jc w:val="both"/>
        <w:rPr>
          <w:rFonts w:ascii="Times New Roman" w:hAnsi="Times New Roman" w:cs="Times New Roman"/>
          <w:b/>
          <w:color w:val="C00000"/>
        </w:rPr>
      </w:pPr>
      <w:r>
        <w:rPr>
          <w:rFonts w:ascii="Times New Roman" w:hAnsi="Times New Roman" w:cs="Times New Roman"/>
          <w:b/>
          <w:color w:val="C00000"/>
        </w:rPr>
        <w:t xml:space="preserve">A-2 </w:t>
      </w:r>
      <w:r w:rsidR="002922A7" w:rsidRPr="00B475B5">
        <w:rPr>
          <w:rFonts w:ascii="Times New Roman" w:hAnsi="Times New Roman" w:cs="Times New Roman"/>
          <w:b/>
          <w:color w:val="C00000"/>
        </w:rPr>
        <w:t>Vizyon</w:t>
      </w:r>
    </w:p>
    <w:p w:rsidR="004D51CA" w:rsidRPr="00B475B5" w:rsidRDefault="004D51CA" w:rsidP="009B65EF">
      <w:pPr>
        <w:pStyle w:val="ListeParagraf"/>
        <w:numPr>
          <w:ilvl w:val="0"/>
          <w:numId w:val="2"/>
        </w:numPr>
        <w:autoSpaceDE w:val="0"/>
        <w:autoSpaceDN w:val="0"/>
        <w:adjustRightInd w:val="0"/>
        <w:spacing w:after="0" w:line="240" w:lineRule="auto"/>
        <w:jc w:val="both"/>
        <w:rPr>
          <w:rFonts w:ascii="Times New Roman" w:hAnsi="Times New Roman" w:cs="Times New Roman"/>
          <w:color w:val="000000"/>
        </w:rPr>
      </w:pPr>
      <w:r w:rsidRPr="00B475B5">
        <w:rPr>
          <w:rFonts w:ascii="Times New Roman" w:hAnsi="Times New Roman" w:cs="Times New Roman"/>
          <w:color w:val="000000"/>
        </w:rPr>
        <w:t>Üniversitemizin belirlediği kurallar çerçevesinde çağdaş, kendisini geliştiren yenilikleri yakından takip eden ve En İyi Hizmet Zamanında verilen Hizmet anlayışı ile hareket etmek</w:t>
      </w:r>
    </w:p>
    <w:p w:rsidR="004D51CA" w:rsidRPr="00B475B5" w:rsidRDefault="004D51CA" w:rsidP="009B65EF">
      <w:pPr>
        <w:pStyle w:val="ListeParagraf"/>
        <w:numPr>
          <w:ilvl w:val="0"/>
          <w:numId w:val="2"/>
        </w:numPr>
        <w:autoSpaceDE w:val="0"/>
        <w:autoSpaceDN w:val="0"/>
        <w:adjustRightInd w:val="0"/>
        <w:spacing w:after="0" w:line="240" w:lineRule="auto"/>
        <w:jc w:val="both"/>
        <w:rPr>
          <w:rFonts w:ascii="Times New Roman" w:hAnsi="Times New Roman" w:cs="Times New Roman"/>
          <w:color w:val="000000"/>
        </w:rPr>
      </w:pPr>
      <w:r w:rsidRPr="00B475B5">
        <w:rPr>
          <w:rFonts w:ascii="Times New Roman" w:hAnsi="Times New Roman" w:cs="Times New Roman"/>
          <w:color w:val="000000"/>
        </w:rPr>
        <w:t>Akılcı, saygın kendine güvenen bir birim olmak</w:t>
      </w:r>
    </w:p>
    <w:p w:rsidR="004D51CA" w:rsidRPr="00B475B5" w:rsidRDefault="004D51CA" w:rsidP="009B65EF">
      <w:pPr>
        <w:pStyle w:val="ListeParagraf"/>
        <w:numPr>
          <w:ilvl w:val="0"/>
          <w:numId w:val="2"/>
        </w:numPr>
        <w:autoSpaceDE w:val="0"/>
        <w:autoSpaceDN w:val="0"/>
        <w:adjustRightInd w:val="0"/>
        <w:spacing w:after="0" w:line="240" w:lineRule="auto"/>
        <w:jc w:val="both"/>
        <w:rPr>
          <w:rFonts w:ascii="Times New Roman" w:hAnsi="Times New Roman" w:cs="Times New Roman"/>
          <w:color w:val="000000"/>
        </w:rPr>
      </w:pPr>
      <w:r w:rsidRPr="00B475B5">
        <w:rPr>
          <w:rFonts w:ascii="Times New Roman" w:hAnsi="Times New Roman" w:cs="Times New Roman"/>
          <w:color w:val="000000"/>
        </w:rPr>
        <w:t>Yapılan işe değer vermek ve sorumluluk taşımak</w:t>
      </w:r>
    </w:p>
    <w:p w:rsidR="004D51CA" w:rsidRPr="00B475B5" w:rsidRDefault="004D51CA" w:rsidP="009B65EF">
      <w:pPr>
        <w:pStyle w:val="ListeParagraf"/>
        <w:numPr>
          <w:ilvl w:val="0"/>
          <w:numId w:val="2"/>
        </w:numPr>
        <w:autoSpaceDE w:val="0"/>
        <w:autoSpaceDN w:val="0"/>
        <w:adjustRightInd w:val="0"/>
        <w:spacing w:after="0" w:line="240" w:lineRule="auto"/>
        <w:jc w:val="both"/>
        <w:rPr>
          <w:rFonts w:ascii="Times New Roman" w:hAnsi="Times New Roman" w:cs="Times New Roman"/>
          <w:color w:val="000000"/>
        </w:rPr>
      </w:pPr>
      <w:r w:rsidRPr="00B475B5">
        <w:rPr>
          <w:rFonts w:ascii="Times New Roman" w:hAnsi="Times New Roman" w:cs="Times New Roman"/>
          <w:color w:val="000000"/>
        </w:rPr>
        <w:t>Hizmet üretmeye odaklanmak</w:t>
      </w:r>
    </w:p>
    <w:p w:rsidR="004D51CA" w:rsidRPr="00B475B5" w:rsidRDefault="004D51CA" w:rsidP="009B65EF">
      <w:pPr>
        <w:pStyle w:val="ListeParagraf"/>
        <w:numPr>
          <w:ilvl w:val="0"/>
          <w:numId w:val="2"/>
        </w:numPr>
        <w:autoSpaceDE w:val="0"/>
        <w:autoSpaceDN w:val="0"/>
        <w:adjustRightInd w:val="0"/>
        <w:spacing w:after="0" w:line="240" w:lineRule="auto"/>
        <w:jc w:val="both"/>
        <w:rPr>
          <w:rFonts w:ascii="Times New Roman" w:hAnsi="Times New Roman" w:cs="Times New Roman"/>
          <w:color w:val="000000"/>
        </w:rPr>
      </w:pPr>
      <w:r w:rsidRPr="00B475B5">
        <w:rPr>
          <w:rFonts w:ascii="Times New Roman" w:hAnsi="Times New Roman" w:cs="Times New Roman"/>
          <w:color w:val="000000"/>
        </w:rPr>
        <w:t>Açık ve etkin iletişim kurmak</w:t>
      </w:r>
    </w:p>
    <w:p w:rsidR="004D51CA" w:rsidRPr="00B475B5" w:rsidRDefault="004D51CA" w:rsidP="009B65EF">
      <w:pPr>
        <w:pStyle w:val="ListeParagraf"/>
        <w:numPr>
          <w:ilvl w:val="0"/>
          <w:numId w:val="2"/>
        </w:numPr>
        <w:autoSpaceDE w:val="0"/>
        <w:autoSpaceDN w:val="0"/>
        <w:adjustRightInd w:val="0"/>
        <w:spacing w:after="0" w:line="240" w:lineRule="auto"/>
        <w:jc w:val="both"/>
        <w:rPr>
          <w:rFonts w:ascii="Times New Roman" w:hAnsi="Times New Roman" w:cs="Times New Roman"/>
          <w:color w:val="000000"/>
        </w:rPr>
      </w:pPr>
      <w:r w:rsidRPr="00B475B5">
        <w:rPr>
          <w:rFonts w:ascii="Times New Roman" w:hAnsi="Times New Roman" w:cs="Times New Roman"/>
          <w:color w:val="000000"/>
        </w:rPr>
        <w:t>Topluma, Çevreye ve etik değerlere saygılı olmak</w:t>
      </w:r>
    </w:p>
    <w:p w:rsidR="004D51CA" w:rsidRPr="00B475B5" w:rsidRDefault="004D51CA" w:rsidP="004D51CA">
      <w:pPr>
        <w:autoSpaceDE w:val="0"/>
        <w:autoSpaceDN w:val="0"/>
        <w:adjustRightInd w:val="0"/>
        <w:spacing w:after="0" w:line="240" w:lineRule="auto"/>
        <w:jc w:val="both"/>
        <w:rPr>
          <w:rFonts w:ascii="Times New Roman" w:hAnsi="Times New Roman" w:cs="Times New Roman"/>
          <w:b/>
          <w:color w:val="000000"/>
        </w:rPr>
      </w:pPr>
    </w:p>
    <w:p w:rsidR="004D51CA" w:rsidRPr="00B475B5" w:rsidRDefault="004D51CA" w:rsidP="005C12F2">
      <w:pPr>
        <w:spacing w:after="0"/>
        <w:jc w:val="both"/>
        <w:rPr>
          <w:rFonts w:ascii="Times New Roman" w:hAnsi="Times New Roman" w:cs="Times New Roman"/>
          <w:b/>
          <w:color w:val="C00000"/>
        </w:rPr>
      </w:pPr>
      <w:r w:rsidRPr="00B475B5">
        <w:rPr>
          <w:rFonts w:ascii="Times New Roman" w:hAnsi="Times New Roman" w:cs="Times New Roman"/>
          <w:b/>
          <w:color w:val="C00000"/>
        </w:rPr>
        <w:t>B-Yetki, Görev ve Sorumluluklar</w:t>
      </w:r>
    </w:p>
    <w:p w:rsidR="0034522D" w:rsidRPr="00B475B5" w:rsidRDefault="0034522D" w:rsidP="005C12F2">
      <w:pPr>
        <w:spacing w:after="0"/>
        <w:jc w:val="both"/>
        <w:rPr>
          <w:rFonts w:ascii="Times New Roman" w:hAnsi="Times New Roman" w:cs="Times New Roman"/>
          <w:b/>
          <w:color w:val="C00000"/>
        </w:rPr>
      </w:pPr>
    </w:p>
    <w:p w:rsidR="00482C19" w:rsidRPr="00B475B5" w:rsidRDefault="0034522D" w:rsidP="0034522D">
      <w:pPr>
        <w:spacing w:after="0"/>
        <w:jc w:val="both"/>
        <w:rPr>
          <w:rFonts w:ascii="Times New Roman" w:hAnsi="Times New Roman" w:cs="Times New Roman"/>
        </w:rPr>
      </w:pPr>
      <w:r w:rsidRPr="00B475B5">
        <w:rPr>
          <w:rFonts w:ascii="Times New Roman" w:hAnsi="Times New Roman" w:cs="Times New Roman"/>
        </w:rPr>
        <w:t xml:space="preserve">2547 Sayılı Yükseköğretim Kanunu’nun 58. Maddesine göre Döner Sermaye İşletmelerinin Kurulmasında Uyulacak Esaslara İlişkin Yönetmeliğin 1. Maddesi doğrultusunda </w:t>
      </w:r>
      <w:r w:rsidR="00482C19" w:rsidRPr="00B475B5">
        <w:rPr>
          <w:rFonts w:ascii="Times New Roman" w:hAnsi="Times New Roman" w:cs="Times New Roman"/>
        </w:rPr>
        <w:t>Adıyaman</w:t>
      </w:r>
      <w:r w:rsidRPr="00B475B5">
        <w:rPr>
          <w:rFonts w:ascii="Times New Roman" w:hAnsi="Times New Roman" w:cs="Times New Roman"/>
        </w:rPr>
        <w:t xml:space="preserve"> Üniversitesi Döner Sermaye İşletmesi Yönetmeliği </w:t>
      </w:r>
      <w:r w:rsidR="005F08E5" w:rsidRPr="005F08E5">
        <w:rPr>
          <w:rFonts w:ascii="Times New Roman" w:hAnsi="Times New Roman" w:cs="Times New Roman"/>
          <w:color w:val="000000"/>
        </w:rPr>
        <w:t>22 Kasım 2007 tarih ve 26708 sayılı</w:t>
      </w:r>
      <w:r w:rsidR="005F08E5">
        <w:rPr>
          <w:rFonts w:ascii="Arial" w:hAnsi="Arial" w:cs="Arial"/>
          <w:color w:val="000000"/>
          <w:sz w:val="16"/>
          <w:szCs w:val="16"/>
        </w:rPr>
        <w:t xml:space="preserve"> </w:t>
      </w:r>
      <w:r w:rsidRPr="00B475B5">
        <w:rPr>
          <w:rFonts w:ascii="Times New Roman" w:hAnsi="Times New Roman" w:cs="Times New Roman"/>
        </w:rPr>
        <w:t xml:space="preserve">Resmî Gazetede yayımlanarak yürürlüğe girmiş ve Üniversitemiz Döner Sermaye İşletmesi Müdürlüğü faaliyetlerine başlamıştır. </w:t>
      </w:r>
      <w:r w:rsidR="00482C19" w:rsidRPr="00B475B5">
        <w:rPr>
          <w:rFonts w:ascii="Times New Roman" w:hAnsi="Times New Roman" w:cs="Times New Roman"/>
        </w:rPr>
        <w:t xml:space="preserve">Adıyaman </w:t>
      </w:r>
      <w:r w:rsidRPr="00B475B5">
        <w:rPr>
          <w:rFonts w:ascii="Times New Roman" w:hAnsi="Times New Roman" w:cs="Times New Roman"/>
        </w:rPr>
        <w:t xml:space="preserve"> Üniversitesi Döner Sermaye İşletmesi Yönetmeliği kapsamında Döner Sermaye İşletmesinin faaliyetleri devam etmektedir.</w:t>
      </w:r>
    </w:p>
    <w:p w:rsidR="00482C19" w:rsidRPr="00B475B5" w:rsidRDefault="00482C19" w:rsidP="0034522D">
      <w:pPr>
        <w:spacing w:after="0"/>
        <w:jc w:val="both"/>
        <w:rPr>
          <w:rFonts w:ascii="Times New Roman" w:hAnsi="Times New Roman" w:cs="Times New Roman"/>
        </w:rPr>
      </w:pPr>
    </w:p>
    <w:p w:rsidR="00482C19" w:rsidRPr="00B475B5" w:rsidRDefault="0034522D" w:rsidP="0034522D">
      <w:pPr>
        <w:spacing w:after="0"/>
        <w:jc w:val="both"/>
        <w:rPr>
          <w:rFonts w:ascii="Times New Roman" w:hAnsi="Times New Roman" w:cs="Times New Roman"/>
        </w:rPr>
      </w:pPr>
      <w:r w:rsidRPr="00B475B5">
        <w:rPr>
          <w:rFonts w:ascii="Times New Roman" w:hAnsi="Times New Roman" w:cs="Times New Roman"/>
        </w:rPr>
        <w:t>Döner Sermaye İşletmeleri çalışmaları sırasında eğitim ve öğretim ile bunlara katkıda bulunan uygulamayı ön planda tutmak ve Üniversitenin esas faaliyetlerini aksatmamak kaydıyla gelir getirici faaliyetlerde bulunurlar. Kamu Kurum ve Kuruluşlarının birçoğunun bünyesinde kurulmuş olup ürettikleri mal ve hizmetler ile kamu kaynağının etkin ve verimli kullanılması noktasında Ülkemize kazanımları yüksek olmakta, ayrıca 5947 Sayılı Kanuna</w:t>
      </w:r>
      <w:r w:rsidR="00482C19" w:rsidRPr="00B475B5">
        <w:rPr>
          <w:rFonts w:ascii="Times New Roman" w:hAnsi="Times New Roman" w:cs="Times New Roman"/>
        </w:rPr>
        <w:t xml:space="preserve"> </w:t>
      </w:r>
      <w:r w:rsidRPr="00B475B5">
        <w:rPr>
          <w:rFonts w:ascii="Times New Roman" w:hAnsi="Times New Roman" w:cs="Times New Roman"/>
        </w:rPr>
        <w:t>Ait Yükseköğretim Kurumlarında Döner Sermaye Gelirlerinden Yapılacak Ek Ödemenin Dağıtılmasında Uygulanacak Usul ve Esaslara İlişkin Yönetmelik ile Döner Sermaye İşletmesi faaliyetlerinden elde edilen gelirlerin, gelirleri elde eden kurum bünyesinde çalışan personele Yönetmelikte uygun görülen esaslar çerçevesinde dağıtımı yapılarak Kamu çalışanlarının ekonomik gelir düzeyi artırılmaktadır.</w:t>
      </w:r>
    </w:p>
    <w:p w:rsidR="0034522D" w:rsidRPr="00B475B5" w:rsidRDefault="0034522D" w:rsidP="0034522D">
      <w:pPr>
        <w:spacing w:after="0"/>
        <w:jc w:val="both"/>
        <w:rPr>
          <w:rFonts w:ascii="Times New Roman" w:hAnsi="Times New Roman" w:cs="Times New Roman"/>
        </w:rPr>
      </w:pPr>
      <w:r w:rsidRPr="00B475B5">
        <w:rPr>
          <w:rFonts w:ascii="Times New Roman" w:hAnsi="Times New Roman" w:cs="Times New Roman"/>
        </w:rPr>
        <w:t xml:space="preserve"> </w:t>
      </w:r>
    </w:p>
    <w:p w:rsidR="0092034E" w:rsidRDefault="00482C19" w:rsidP="0034522D">
      <w:pPr>
        <w:spacing w:after="0"/>
        <w:jc w:val="both"/>
        <w:rPr>
          <w:rFonts w:ascii="Times New Roman" w:hAnsi="Times New Roman" w:cs="Times New Roman"/>
          <w:b/>
          <w:color w:val="C00000"/>
        </w:rPr>
      </w:pPr>
      <w:r w:rsidRPr="00B475B5">
        <w:rPr>
          <w:rFonts w:ascii="Times New Roman" w:hAnsi="Times New Roman" w:cs="Times New Roman"/>
          <w:b/>
          <w:color w:val="C00000"/>
        </w:rPr>
        <w:t xml:space="preserve"> </w:t>
      </w:r>
    </w:p>
    <w:p w:rsidR="0092034E" w:rsidRDefault="0092034E" w:rsidP="0034522D">
      <w:pPr>
        <w:spacing w:after="0"/>
        <w:jc w:val="both"/>
        <w:rPr>
          <w:rFonts w:ascii="Times New Roman" w:hAnsi="Times New Roman" w:cs="Times New Roman"/>
          <w:b/>
          <w:color w:val="C00000"/>
        </w:rPr>
      </w:pPr>
    </w:p>
    <w:p w:rsidR="0092034E" w:rsidRDefault="0092034E" w:rsidP="0034522D">
      <w:pPr>
        <w:spacing w:after="0"/>
        <w:jc w:val="both"/>
        <w:rPr>
          <w:rFonts w:ascii="Times New Roman" w:hAnsi="Times New Roman" w:cs="Times New Roman"/>
          <w:b/>
          <w:color w:val="C00000"/>
        </w:rPr>
      </w:pPr>
    </w:p>
    <w:p w:rsidR="0092034E" w:rsidRDefault="0092034E" w:rsidP="0034522D">
      <w:pPr>
        <w:spacing w:after="0"/>
        <w:jc w:val="both"/>
        <w:rPr>
          <w:rFonts w:ascii="Times New Roman" w:hAnsi="Times New Roman" w:cs="Times New Roman"/>
          <w:b/>
          <w:color w:val="C00000"/>
        </w:rPr>
      </w:pPr>
    </w:p>
    <w:p w:rsidR="0092034E" w:rsidRDefault="0092034E" w:rsidP="0034522D">
      <w:pPr>
        <w:spacing w:after="0"/>
        <w:jc w:val="both"/>
        <w:rPr>
          <w:rFonts w:ascii="Times New Roman" w:hAnsi="Times New Roman" w:cs="Times New Roman"/>
          <w:b/>
          <w:color w:val="C00000"/>
        </w:rPr>
      </w:pPr>
    </w:p>
    <w:p w:rsidR="0092034E" w:rsidRDefault="0092034E" w:rsidP="0034522D">
      <w:pPr>
        <w:spacing w:after="0"/>
        <w:jc w:val="both"/>
        <w:rPr>
          <w:rFonts w:ascii="Times New Roman" w:hAnsi="Times New Roman" w:cs="Times New Roman"/>
          <w:b/>
          <w:color w:val="C00000"/>
        </w:rPr>
      </w:pPr>
    </w:p>
    <w:p w:rsidR="0034522D" w:rsidRPr="00B475B5" w:rsidRDefault="0034522D" w:rsidP="0034522D">
      <w:pPr>
        <w:spacing w:after="0"/>
        <w:jc w:val="both"/>
        <w:rPr>
          <w:rFonts w:ascii="Times New Roman" w:hAnsi="Times New Roman" w:cs="Times New Roman"/>
          <w:b/>
          <w:color w:val="C00000"/>
        </w:rPr>
      </w:pPr>
      <w:r w:rsidRPr="00B475B5">
        <w:rPr>
          <w:rFonts w:ascii="Times New Roman" w:hAnsi="Times New Roman" w:cs="Times New Roman"/>
          <w:b/>
          <w:color w:val="C00000"/>
        </w:rPr>
        <w:t>Yönetim</w:t>
      </w:r>
    </w:p>
    <w:p w:rsidR="00482C19" w:rsidRPr="00B475B5" w:rsidRDefault="00482C19" w:rsidP="00482C19">
      <w:pPr>
        <w:autoSpaceDE w:val="0"/>
        <w:autoSpaceDN w:val="0"/>
        <w:adjustRightInd w:val="0"/>
        <w:spacing w:after="0" w:line="240" w:lineRule="auto"/>
        <w:ind w:firstLine="708"/>
        <w:jc w:val="both"/>
        <w:rPr>
          <w:rFonts w:ascii="Times New Roman" w:hAnsi="Times New Roman" w:cs="Times New Roman"/>
        </w:rPr>
      </w:pPr>
      <w:r w:rsidRPr="00B475B5">
        <w:rPr>
          <w:rFonts w:ascii="Times New Roman" w:hAnsi="Times New Roman" w:cs="Times New Roman"/>
        </w:rPr>
        <w:t xml:space="preserve">Adıyaman </w:t>
      </w:r>
      <w:r w:rsidR="0034522D" w:rsidRPr="00B475B5">
        <w:rPr>
          <w:rFonts w:ascii="Times New Roman" w:hAnsi="Times New Roman" w:cs="Times New Roman"/>
        </w:rPr>
        <w:t>Üniversitesi Döner Sermaye İşletmesinin yönetim kurulu,</w:t>
      </w:r>
      <w:r w:rsidRPr="00B475B5">
        <w:rPr>
          <w:rFonts w:ascii="Times New Roman" w:hAnsi="Times New Roman" w:cs="Times New Roman"/>
        </w:rPr>
        <w:t xml:space="preserve"> </w:t>
      </w:r>
      <w:r w:rsidR="0034522D" w:rsidRPr="00B475B5">
        <w:rPr>
          <w:rFonts w:ascii="Times New Roman" w:hAnsi="Times New Roman" w:cs="Times New Roman"/>
        </w:rPr>
        <w:t xml:space="preserve">Üniversite Yönetim Kuruludur. Harcama yetkilisi </w:t>
      </w:r>
      <w:r w:rsidRPr="00B475B5">
        <w:rPr>
          <w:rFonts w:ascii="Times New Roman" w:hAnsi="Times New Roman" w:cs="Times New Roman"/>
          <w:color w:val="000000"/>
        </w:rPr>
        <w:t xml:space="preserve">Bütçe ile ödenek tahsis edilen her bir birimin en üst yöneticisini veya anılan görevi yürütmekle görevlendirilen kişidir. </w:t>
      </w:r>
      <w:r w:rsidR="0034522D" w:rsidRPr="00B475B5">
        <w:rPr>
          <w:rFonts w:ascii="Times New Roman" w:hAnsi="Times New Roman" w:cs="Times New Roman"/>
        </w:rPr>
        <w:t xml:space="preserve">Üniversite Yönetim Kurulu, yetkilerini uygun gördüğü ölçüde, </w:t>
      </w:r>
      <w:r w:rsidRPr="00B475B5">
        <w:rPr>
          <w:rFonts w:ascii="Times New Roman" w:hAnsi="Times New Roman" w:cs="Times New Roman"/>
        </w:rPr>
        <w:t xml:space="preserve">kurulan </w:t>
      </w:r>
      <w:r w:rsidR="0034522D" w:rsidRPr="00B475B5">
        <w:rPr>
          <w:rFonts w:ascii="Times New Roman" w:hAnsi="Times New Roman" w:cs="Times New Roman"/>
        </w:rPr>
        <w:t>yürütme</w:t>
      </w:r>
      <w:r w:rsidRPr="00B475B5">
        <w:rPr>
          <w:rFonts w:ascii="Times New Roman" w:hAnsi="Times New Roman" w:cs="Times New Roman"/>
        </w:rPr>
        <w:t xml:space="preserve"> </w:t>
      </w:r>
      <w:r w:rsidR="0034522D" w:rsidRPr="00B475B5">
        <w:rPr>
          <w:rFonts w:ascii="Times New Roman" w:hAnsi="Times New Roman" w:cs="Times New Roman"/>
        </w:rPr>
        <w:t>kuruluna devre</w:t>
      </w:r>
      <w:r w:rsidRPr="00B475B5">
        <w:rPr>
          <w:rFonts w:ascii="Times New Roman" w:hAnsi="Times New Roman" w:cs="Times New Roman"/>
        </w:rPr>
        <w:t xml:space="preserve">tmiştir. </w:t>
      </w:r>
      <w:r w:rsidR="0034522D" w:rsidRPr="00B475B5">
        <w:rPr>
          <w:rFonts w:ascii="Times New Roman" w:hAnsi="Times New Roman" w:cs="Times New Roman"/>
        </w:rPr>
        <w:t>Yürütme kurulu, yükseköğretim kurumu yönetim kurulu tarafından</w:t>
      </w:r>
      <w:r w:rsidRPr="00B475B5">
        <w:rPr>
          <w:rFonts w:ascii="Times New Roman" w:hAnsi="Times New Roman" w:cs="Times New Roman"/>
        </w:rPr>
        <w:t xml:space="preserve"> </w:t>
      </w:r>
      <w:r w:rsidR="0034522D" w:rsidRPr="00B475B5">
        <w:rPr>
          <w:rFonts w:ascii="Times New Roman" w:hAnsi="Times New Roman" w:cs="Times New Roman"/>
        </w:rPr>
        <w:t>seçilecek bir rektör yardımcısı, üç öğretim elemanı (dekan ve yüksekokul müdürü de olabilir)</w:t>
      </w:r>
      <w:r w:rsidRPr="00B475B5">
        <w:rPr>
          <w:rFonts w:ascii="Times New Roman" w:hAnsi="Times New Roman" w:cs="Times New Roman"/>
        </w:rPr>
        <w:t xml:space="preserve"> </w:t>
      </w:r>
      <w:r w:rsidR="0034522D" w:rsidRPr="00B475B5">
        <w:rPr>
          <w:rFonts w:ascii="Times New Roman" w:hAnsi="Times New Roman" w:cs="Times New Roman"/>
        </w:rPr>
        <w:t>ve döner sermaye işletme müdürü olmak üzere beş kişiden oluş</w:t>
      </w:r>
      <w:r w:rsidRPr="00B475B5">
        <w:rPr>
          <w:rFonts w:ascii="Times New Roman" w:hAnsi="Times New Roman" w:cs="Times New Roman"/>
        </w:rPr>
        <w:t xml:space="preserve">maktadır. </w:t>
      </w:r>
      <w:r w:rsidR="0034522D" w:rsidRPr="00B475B5">
        <w:rPr>
          <w:rFonts w:ascii="Times New Roman" w:hAnsi="Times New Roman" w:cs="Times New Roman"/>
        </w:rPr>
        <w:t>Döner sermaye işletmesinin hizmetleri; yönetim kurulu, harcama yetkilisi, işletme</w:t>
      </w:r>
      <w:r w:rsidRPr="00B475B5">
        <w:rPr>
          <w:rFonts w:ascii="Times New Roman" w:hAnsi="Times New Roman" w:cs="Times New Roman"/>
        </w:rPr>
        <w:t xml:space="preserve"> </w:t>
      </w:r>
      <w:r w:rsidR="0034522D" w:rsidRPr="00B475B5">
        <w:rPr>
          <w:rFonts w:ascii="Times New Roman" w:hAnsi="Times New Roman" w:cs="Times New Roman"/>
        </w:rPr>
        <w:t>müdürü, gerçekleştirme görevlisi, muhasebe yetkilisi, veznedar, muhasebe yetkilisi mutemedi,</w:t>
      </w:r>
      <w:r w:rsidRPr="00B475B5">
        <w:rPr>
          <w:rFonts w:ascii="Times New Roman" w:hAnsi="Times New Roman" w:cs="Times New Roman"/>
        </w:rPr>
        <w:t xml:space="preserve"> </w:t>
      </w:r>
      <w:r w:rsidR="0034522D" w:rsidRPr="00B475B5">
        <w:rPr>
          <w:rFonts w:ascii="Times New Roman" w:hAnsi="Times New Roman" w:cs="Times New Roman"/>
        </w:rPr>
        <w:t>taşınır kayıt yetkilisi, taşınır kontrol yetkilisi ve diğer personeller tarafından, saymanlık</w:t>
      </w:r>
      <w:r w:rsidRPr="00B475B5">
        <w:rPr>
          <w:rFonts w:ascii="Times New Roman" w:hAnsi="Times New Roman" w:cs="Times New Roman"/>
        </w:rPr>
        <w:t xml:space="preserve"> </w:t>
      </w:r>
      <w:r w:rsidR="0034522D" w:rsidRPr="00B475B5">
        <w:rPr>
          <w:rFonts w:ascii="Times New Roman" w:hAnsi="Times New Roman" w:cs="Times New Roman"/>
        </w:rPr>
        <w:t>hizmetleri ise Maliye Bakanlığınca kurulan saymanlıklarca yürütülür.</w:t>
      </w:r>
      <w:r w:rsidRPr="00B475B5">
        <w:rPr>
          <w:rFonts w:ascii="Times New Roman" w:hAnsi="Times New Roman" w:cs="Times New Roman"/>
        </w:rPr>
        <w:t xml:space="preserve"> </w:t>
      </w:r>
    </w:p>
    <w:p w:rsidR="00482C19" w:rsidRPr="00B475B5" w:rsidRDefault="00482C19" w:rsidP="00482C19">
      <w:pPr>
        <w:autoSpaceDE w:val="0"/>
        <w:autoSpaceDN w:val="0"/>
        <w:adjustRightInd w:val="0"/>
        <w:spacing w:after="0" w:line="240" w:lineRule="auto"/>
        <w:ind w:firstLine="708"/>
        <w:jc w:val="both"/>
        <w:rPr>
          <w:rFonts w:ascii="Times New Roman" w:hAnsi="Times New Roman" w:cs="Times New Roman"/>
        </w:rPr>
      </w:pPr>
    </w:p>
    <w:p w:rsidR="0034522D" w:rsidRPr="00B475B5" w:rsidRDefault="00482C19" w:rsidP="0034522D">
      <w:pPr>
        <w:spacing w:after="0"/>
        <w:jc w:val="both"/>
        <w:rPr>
          <w:rFonts w:ascii="Times New Roman" w:hAnsi="Times New Roman" w:cs="Times New Roman"/>
          <w:b/>
          <w:color w:val="C00000"/>
        </w:rPr>
      </w:pPr>
      <w:r w:rsidRPr="00B475B5">
        <w:rPr>
          <w:rFonts w:ascii="Times New Roman" w:hAnsi="Times New Roman" w:cs="Times New Roman"/>
          <w:b/>
          <w:color w:val="C00000"/>
        </w:rPr>
        <w:t xml:space="preserve"> </w:t>
      </w:r>
      <w:r w:rsidR="0034522D" w:rsidRPr="00B475B5">
        <w:rPr>
          <w:rFonts w:ascii="Times New Roman" w:hAnsi="Times New Roman" w:cs="Times New Roman"/>
          <w:b/>
          <w:color w:val="C00000"/>
        </w:rPr>
        <w:t>İşletme Müdürü</w:t>
      </w:r>
    </w:p>
    <w:p w:rsidR="0034522D" w:rsidRPr="00B475B5" w:rsidRDefault="0034522D" w:rsidP="00482C19">
      <w:pPr>
        <w:spacing w:after="0"/>
        <w:ind w:firstLine="708"/>
        <w:jc w:val="both"/>
        <w:rPr>
          <w:rFonts w:ascii="Times New Roman" w:hAnsi="Times New Roman" w:cs="Times New Roman"/>
        </w:rPr>
      </w:pPr>
      <w:r w:rsidRPr="00B475B5">
        <w:rPr>
          <w:rFonts w:ascii="Times New Roman" w:hAnsi="Times New Roman" w:cs="Times New Roman"/>
        </w:rPr>
        <w:t>Döner Sermaye İşletme Müdürünün başlıca görevleri şunlardır;</w:t>
      </w:r>
    </w:p>
    <w:p w:rsidR="00482C19" w:rsidRPr="00B475B5" w:rsidRDefault="00482C19" w:rsidP="009B65EF">
      <w:pPr>
        <w:pStyle w:val="ListeParagraf"/>
        <w:numPr>
          <w:ilvl w:val="0"/>
          <w:numId w:val="4"/>
        </w:numPr>
        <w:spacing w:after="0" w:line="240" w:lineRule="auto"/>
        <w:jc w:val="both"/>
        <w:rPr>
          <w:rFonts w:ascii="Times New Roman" w:eastAsia="Times New Roman" w:hAnsi="Times New Roman" w:cs="Times New Roman"/>
          <w:lang w:eastAsia="tr-TR"/>
        </w:rPr>
      </w:pPr>
      <w:r w:rsidRPr="00B475B5">
        <w:rPr>
          <w:rFonts w:ascii="Times New Roman" w:eastAsia="Times New Roman" w:hAnsi="Times New Roman" w:cs="Times New Roman"/>
          <w:lang w:eastAsia="tr-TR"/>
        </w:rPr>
        <w:t>Döner Sermaye İşletme Müdürlüğünün amiridir.</w:t>
      </w:r>
    </w:p>
    <w:p w:rsidR="00482C19" w:rsidRPr="00B475B5" w:rsidRDefault="00482C19" w:rsidP="009B65EF">
      <w:pPr>
        <w:pStyle w:val="ListeParagraf"/>
        <w:numPr>
          <w:ilvl w:val="0"/>
          <w:numId w:val="4"/>
        </w:numPr>
        <w:spacing w:after="0" w:line="240" w:lineRule="auto"/>
        <w:jc w:val="both"/>
        <w:rPr>
          <w:rFonts w:ascii="Times New Roman" w:eastAsia="Times New Roman" w:hAnsi="Times New Roman" w:cs="Times New Roman"/>
          <w:lang w:eastAsia="tr-TR"/>
        </w:rPr>
      </w:pPr>
      <w:r w:rsidRPr="00B475B5">
        <w:rPr>
          <w:rFonts w:ascii="Times New Roman" w:hAnsi="Times New Roman" w:cs="Times New Roman"/>
          <w:color w:val="000000"/>
        </w:rPr>
        <w:t xml:space="preserve">Yükseköğretim kurumu üst yöneticisi tarafından yükseköğretim kurumu personeli arasından atanır. </w:t>
      </w:r>
    </w:p>
    <w:p w:rsidR="00482C19" w:rsidRPr="00B475B5" w:rsidRDefault="00482C19" w:rsidP="009B65EF">
      <w:pPr>
        <w:pStyle w:val="metin"/>
        <w:numPr>
          <w:ilvl w:val="0"/>
          <w:numId w:val="4"/>
        </w:numPr>
        <w:spacing w:before="0" w:beforeAutospacing="0" w:after="0" w:afterAutospacing="0" w:line="240" w:lineRule="atLeast"/>
        <w:jc w:val="both"/>
        <w:rPr>
          <w:color w:val="000000"/>
          <w:sz w:val="22"/>
          <w:szCs w:val="22"/>
        </w:rPr>
      </w:pPr>
      <w:r w:rsidRPr="00B475B5">
        <w:rPr>
          <w:color w:val="000000"/>
          <w:sz w:val="22"/>
          <w:szCs w:val="22"/>
        </w:rPr>
        <w:t>İşletmenin idari, malî ve teknik işlerini, ilgili mevzuat hükümleri, çalışma programları, bütçe esasları ve işletmecilik ilkelerine uygun biçimde yürütmek.</w:t>
      </w:r>
    </w:p>
    <w:p w:rsidR="00482C19" w:rsidRPr="00B475B5" w:rsidRDefault="00482C19" w:rsidP="009B65EF">
      <w:pPr>
        <w:pStyle w:val="metin"/>
        <w:numPr>
          <w:ilvl w:val="0"/>
          <w:numId w:val="4"/>
        </w:numPr>
        <w:spacing w:before="0" w:beforeAutospacing="0" w:after="0" w:afterAutospacing="0" w:line="240" w:lineRule="atLeast"/>
        <w:jc w:val="both"/>
        <w:rPr>
          <w:color w:val="000000"/>
          <w:sz w:val="22"/>
          <w:szCs w:val="22"/>
        </w:rPr>
      </w:pPr>
      <w:r w:rsidRPr="00B475B5">
        <w:rPr>
          <w:color w:val="000000"/>
          <w:sz w:val="22"/>
          <w:szCs w:val="22"/>
        </w:rPr>
        <w:t>Döner sermaye kadrolarına atanan veya görevlendirilen memurlar ile işletmeye alınan işçilerin görevlerini iş bölümü esasları dâhilinde düzenlemek, izlemek ve denetlemek.</w:t>
      </w:r>
    </w:p>
    <w:p w:rsidR="00482C19" w:rsidRPr="00B475B5" w:rsidRDefault="00482C19" w:rsidP="009B65EF">
      <w:pPr>
        <w:pStyle w:val="metin"/>
        <w:numPr>
          <w:ilvl w:val="0"/>
          <w:numId w:val="4"/>
        </w:numPr>
        <w:spacing w:before="0" w:beforeAutospacing="0" w:after="0" w:afterAutospacing="0" w:line="240" w:lineRule="atLeast"/>
        <w:jc w:val="both"/>
        <w:rPr>
          <w:color w:val="000000"/>
          <w:sz w:val="22"/>
          <w:szCs w:val="22"/>
        </w:rPr>
      </w:pPr>
      <w:r w:rsidRPr="00B475B5">
        <w:rPr>
          <w:color w:val="000000"/>
          <w:sz w:val="22"/>
          <w:szCs w:val="22"/>
        </w:rPr>
        <w:t>Döner sermaye memurlarının atamalarını teklif etmek ve işletmeye işçi alınması, çıkarılması ve işçilerin özlük haklarına ilişkin işleri yapmak.</w:t>
      </w:r>
    </w:p>
    <w:p w:rsidR="00482C19" w:rsidRPr="00B475B5" w:rsidRDefault="00482C19" w:rsidP="009B65EF">
      <w:pPr>
        <w:pStyle w:val="metin"/>
        <w:numPr>
          <w:ilvl w:val="0"/>
          <w:numId w:val="4"/>
        </w:numPr>
        <w:spacing w:before="0" w:beforeAutospacing="0" w:after="0" w:afterAutospacing="0" w:line="240" w:lineRule="atLeast"/>
        <w:jc w:val="both"/>
        <w:rPr>
          <w:color w:val="000000"/>
          <w:sz w:val="22"/>
          <w:szCs w:val="22"/>
        </w:rPr>
      </w:pPr>
      <w:r w:rsidRPr="00B475B5">
        <w:rPr>
          <w:color w:val="000000"/>
          <w:sz w:val="22"/>
          <w:szCs w:val="22"/>
        </w:rPr>
        <w:t>İşletmenin çalışma programlarının ve bütçe tasarılarının zamanında hazırlanmasını sağlamak.</w:t>
      </w:r>
    </w:p>
    <w:p w:rsidR="00482C19" w:rsidRPr="00B475B5" w:rsidRDefault="00482C19" w:rsidP="009B65EF">
      <w:pPr>
        <w:pStyle w:val="metin"/>
        <w:numPr>
          <w:ilvl w:val="0"/>
          <w:numId w:val="4"/>
        </w:numPr>
        <w:spacing w:before="0" w:beforeAutospacing="0" w:after="0" w:afterAutospacing="0" w:line="240" w:lineRule="atLeast"/>
        <w:jc w:val="both"/>
        <w:rPr>
          <w:color w:val="000000"/>
          <w:sz w:val="22"/>
          <w:szCs w:val="22"/>
        </w:rPr>
      </w:pPr>
      <w:r w:rsidRPr="00B475B5">
        <w:rPr>
          <w:color w:val="000000"/>
          <w:sz w:val="22"/>
          <w:szCs w:val="22"/>
        </w:rPr>
        <w:t>Canlı ve cansız demirbaşları ile malzemelerin iyi bir şekilde kullanılmasını, saklanmasını, korunmasını sağlamak için gerekli tedbirleri almak.</w:t>
      </w:r>
    </w:p>
    <w:p w:rsidR="00482C19" w:rsidRPr="00B475B5" w:rsidRDefault="00482C19" w:rsidP="009B65EF">
      <w:pPr>
        <w:pStyle w:val="metin"/>
        <w:numPr>
          <w:ilvl w:val="0"/>
          <w:numId w:val="4"/>
        </w:numPr>
        <w:spacing w:before="0" w:beforeAutospacing="0" w:after="0" w:afterAutospacing="0" w:line="240" w:lineRule="atLeast"/>
        <w:jc w:val="both"/>
        <w:rPr>
          <w:color w:val="000000"/>
          <w:sz w:val="22"/>
          <w:szCs w:val="22"/>
        </w:rPr>
      </w:pPr>
      <w:r w:rsidRPr="00B475B5">
        <w:rPr>
          <w:color w:val="000000"/>
          <w:sz w:val="22"/>
          <w:szCs w:val="22"/>
        </w:rPr>
        <w:t>Ambar ve taşınır mal işlerinin usulüne göre yürütülmesini sağlamak, gerekli denetimi yapmak.</w:t>
      </w:r>
    </w:p>
    <w:p w:rsidR="00482C19" w:rsidRPr="00B475B5" w:rsidRDefault="00482C19" w:rsidP="00482C19">
      <w:pPr>
        <w:pStyle w:val="metin"/>
        <w:spacing w:before="0" w:beforeAutospacing="0" w:after="0" w:afterAutospacing="0" w:line="240" w:lineRule="atLeast"/>
        <w:jc w:val="both"/>
        <w:rPr>
          <w:color w:val="000000"/>
          <w:sz w:val="22"/>
          <w:szCs w:val="22"/>
        </w:rPr>
      </w:pPr>
    </w:p>
    <w:p w:rsidR="009A0263" w:rsidRPr="00B475B5" w:rsidRDefault="009A0263" w:rsidP="00482C19">
      <w:pPr>
        <w:pStyle w:val="metin"/>
        <w:spacing w:before="0" w:beforeAutospacing="0" w:after="0" w:afterAutospacing="0" w:line="240" w:lineRule="atLeast"/>
        <w:jc w:val="both"/>
        <w:rPr>
          <w:b/>
          <w:color w:val="C00000"/>
          <w:sz w:val="22"/>
          <w:szCs w:val="22"/>
        </w:rPr>
      </w:pPr>
      <w:r w:rsidRPr="00B475B5">
        <w:rPr>
          <w:b/>
          <w:color w:val="C00000"/>
          <w:sz w:val="22"/>
          <w:szCs w:val="22"/>
        </w:rPr>
        <w:t>Harcama Yetkilisi</w:t>
      </w:r>
    </w:p>
    <w:p w:rsidR="009A0263" w:rsidRPr="00B475B5" w:rsidRDefault="009A0263" w:rsidP="009B65EF">
      <w:pPr>
        <w:pStyle w:val="metin"/>
        <w:numPr>
          <w:ilvl w:val="0"/>
          <w:numId w:val="5"/>
        </w:numPr>
        <w:spacing w:before="0" w:beforeAutospacing="0" w:after="0" w:afterAutospacing="0" w:line="240" w:lineRule="atLeast"/>
        <w:jc w:val="both"/>
        <w:rPr>
          <w:sz w:val="22"/>
          <w:szCs w:val="22"/>
        </w:rPr>
      </w:pPr>
      <w:r w:rsidRPr="00B475B5">
        <w:rPr>
          <w:sz w:val="22"/>
          <w:szCs w:val="22"/>
        </w:rPr>
        <w:t>Bütçe ile ödenek tahsis edilen her bir işletmenin en üst yöneticisi veya anılan görevi yürütmekle görevlendirilen kişidir.</w:t>
      </w:r>
    </w:p>
    <w:p w:rsidR="009A0263" w:rsidRPr="00B475B5" w:rsidRDefault="009A0263" w:rsidP="009B65EF">
      <w:pPr>
        <w:pStyle w:val="metin"/>
        <w:numPr>
          <w:ilvl w:val="0"/>
          <w:numId w:val="5"/>
        </w:numPr>
        <w:spacing w:before="0" w:beforeAutospacing="0" w:after="0" w:afterAutospacing="0" w:line="240" w:lineRule="atLeast"/>
        <w:jc w:val="both"/>
        <w:rPr>
          <w:sz w:val="22"/>
          <w:szCs w:val="22"/>
        </w:rPr>
      </w:pPr>
      <w:r w:rsidRPr="00B475B5">
        <w:rPr>
          <w:sz w:val="22"/>
          <w:szCs w:val="22"/>
        </w:rPr>
        <w:t>İşletme bütçelerinden harcama yapılabilmesi, harcama yetkilisinin harcama talimatı vermesiyle mümkündür. Harcama talimatlarında; hizmet gerekçesi, yapılacak işin konusu ve tutarı, süresi, kullanılabilir ödeneği, gerçekleştirme usulü ile gerçekleştirmeyle görevli olanlara ilişkin bilgiler yer alır.</w:t>
      </w:r>
    </w:p>
    <w:p w:rsidR="009A0263" w:rsidRPr="00B475B5" w:rsidRDefault="009A0263" w:rsidP="009B65EF">
      <w:pPr>
        <w:pStyle w:val="metin"/>
        <w:numPr>
          <w:ilvl w:val="0"/>
          <w:numId w:val="5"/>
        </w:numPr>
        <w:spacing w:before="0" w:beforeAutospacing="0" w:after="0" w:afterAutospacing="0" w:line="240" w:lineRule="atLeast"/>
        <w:jc w:val="both"/>
        <w:rPr>
          <w:sz w:val="22"/>
          <w:szCs w:val="22"/>
        </w:rPr>
      </w:pPr>
      <w:r w:rsidRPr="00B475B5">
        <w:rPr>
          <w:sz w:val="22"/>
          <w:szCs w:val="22"/>
        </w:rPr>
        <w:t>Harcama yetkilileri harcama yetkisini; yardımcılarına, yardımcısı olmayanlar ise hiyerarşik olarak bir alt kademedeki yöneticilere, kısmen veya tamamen devredebilirler.</w:t>
      </w:r>
    </w:p>
    <w:p w:rsidR="009A0263" w:rsidRPr="00B475B5" w:rsidRDefault="009A0263" w:rsidP="009B65EF">
      <w:pPr>
        <w:pStyle w:val="metin"/>
        <w:numPr>
          <w:ilvl w:val="0"/>
          <w:numId w:val="5"/>
        </w:numPr>
        <w:spacing w:before="0" w:beforeAutospacing="0" w:after="0" w:afterAutospacing="0" w:line="240" w:lineRule="atLeast"/>
        <w:jc w:val="both"/>
        <w:rPr>
          <w:sz w:val="22"/>
          <w:szCs w:val="22"/>
        </w:rPr>
      </w:pPr>
      <w:r w:rsidRPr="00B475B5">
        <w:rPr>
          <w:sz w:val="22"/>
          <w:szCs w:val="22"/>
        </w:rPr>
        <w:t>Harcama yetkisi aşağıdaki şartlara uygun olarak devredilir:</w:t>
      </w:r>
    </w:p>
    <w:p w:rsidR="009A0263" w:rsidRPr="00B475B5" w:rsidRDefault="009A0263" w:rsidP="009B65EF">
      <w:pPr>
        <w:pStyle w:val="metin"/>
        <w:numPr>
          <w:ilvl w:val="1"/>
          <w:numId w:val="5"/>
        </w:numPr>
        <w:spacing w:before="0" w:beforeAutospacing="0" w:after="0" w:afterAutospacing="0" w:line="240" w:lineRule="atLeast"/>
        <w:jc w:val="both"/>
        <w:rPr>
          <w:sz w:val="22"/>
          <w:szCs w:val="22"/>
        </w:rPr>
      </w:pPr>
      <w:r w:rsidRPr="00B475B5">
        <w:rPr>
          <w:sz w:val="22"/>
          <w:szCs w:val="22"/>
        </w:rPr>
        <w:t>Yetki devri yazılı olmak zorundadır.</w:t>
      </w:r>
    </w:p>
    <w:p w:rsidR="009A0263" w:rsidRPr="00B475B5" w:rsidRDefault="009A0263" w:rsidP="009B65EF">
      <w:pPr>
        <w:pStyle w:val="metin"/>
        <w:numPr>
          <w:ilvl w:val="1"/>
          <w:numId w:val="5"/>
        </w:numPr>
        <w:spacing w:before="0" w:beforeAutospacing="0" w:after="0" w:afterAutospacing="0" w:line="240" w:lineRule="atLeast"/>
        <w:jc w:val="both"/>
        <w:rPr>
          <w:sz w:val="22"/>
          <w:szCs w:val="22"/>
        </w:rPr>
      </w:pPr>
      <w:r w:rsidRPr="00B475B5">
        <w:rPr>
          <w:sz w:val="22"/>
          <w:szCs w:val="22"/>
        </w:rPr>
        <w:t>Devredilen yetkinin sınırları açıkça belirlenmiş olmalıdır.</w:t>
      </w:r>
    </w:p>
    <w:p w:rsidR="009A0263" w:rsidRPr="00B475B5" w:rsidRDefault="009A0263" w:rsidP="009B65EF">
      <w:pPr>
        <w:pStyle w:val="metin"/>
        <w:numPr>
          <w:ilvl w:val="1"/>
          <w:numId w:val="5"/>
        </w:numPr>
        <w:spacing w:before="0" w:beforeAutospacing="0" w:after="0" w:afterAutospacing="0" w:line="240" w:lineRule="atLeast"/>
        <w:jc w:val="both"/>
        <w:rPr>
          <w:sz w:val="22"/>
          <w:szCs w:val="22"/>
        </w:rPr>
      </w:pPr>
      <w:r w:rsidRPr="00B475B5">
        <w:rPr>
          <w:sz w:val="22"/>
          <w:szCs w:val="22"/>
        </w:rPr>
        <w:t>Muhasebe yetkilisine yazılı olarak bildirilmelidir.</w:t>
      </w:r>
    </w:p>
    <w:p w:rsidR="009A0263" w:rsidRPr="00B475B5" w:rsidRDefault="009A0263" w:rsidP="009B65EF">
      <w:pPr>
        <w:pStyle w:val="metin"/>
        <w:numPr>
          <w:ilvl w:val="0"/>
          <w:numId w:val="6"/>
        </w:numPr>
        <w:spacing w:before="0" w:beforeAutospacing="0" w:after="0" w:afterAutospacing="0" w:line="240" w:lineRule="atLeast"/>
        <w:jc w:val="both"/>
        <w:rPr>
          <w:sz w:val="22"/>
          <w:szCs w:val="22"/>
        </w:rPr>
      </w:pPr>
      <w:r w:rsidRPr="00B475B5">
        <w:rPr>
          <w:sz w:val="22"/>
          <w:szCs w:val="22"/>
        </w:rPr>
        <w:t>Harcama yetkilileri, harcama talimatlarının bütçe ilke ve esaslarına, kanun, tüzük ve yönetmelikler ile diğer mevzuata uygun olmasından, ödeneklerin etkili, ekonomik ve verimli kullanılmasından ve ilgili mevzuata göre yapmaları gereken diğer işlemlerden sorumludur.</w:t>
      </w:r>
    </w:p>
    <w:p w:rsidR="009A0263" w:rsidRPr="00B475B5" w:rsidRDefault="009A0263" w:rsidP="009B65EF">
      <w:pPr>
        <w:pStyle w:val="metin"/>
        <w:numPr>
          <w:ilvl w:val="0"/>
          <w:numId w:val="6"/>
        </w:numPr>
        <w:spacing w:before="0" w:beforeAutospacing="0" w:after="0" w:afterAutospacing="0" w:line="240" w:lineRule="atLeast"/>
        <w:jc w:val="both"/>
        <w:rPr>
          <w:sz w:val="22"/>
          <w:szCs w:val="22"/>
        </w:rPr>
      </w:pPr>
      <w:r w:rsidRPr="00B475B5">
        <w:rPr>
          <w:sz w:val="22"/>
          <w:szCs w:val="22"/>
        </w:rPr>
        <w:t>Kanunların verdiği yetkiye istinaden yönetim kurulu, komisyon ve benzeri kurul veya komisyon kararıyla yapılan harcamalarda, harcama yetkisinden doğan sorumluluk kurul veya komisyona ait olur.</w:t>
      </w:r>
    </w:p>
    <w:p w:rsidR="009A0263" w:rsidRPr="00B475B5" w:rsidRDefault="009A0263" w:rsidP="009B65EF">
      <w:pPr>
        <w:pStyle w:val="metin"/>
        <w:numPr>
          <w:ilvl w:val="0"/>
          <w:numId w:val="6"/>
        </w:numPr>
        <w:spacing w:before="0" w:beforeAutospacing="0" w:after="0" w:afterAutospacing="0" w:line="240" w:lineRule="atLeast"/>
        <w:jc w:val="both"/>
        <w:rPr>
          <w:sz w:val="22"/>
          <w:szCs w:val="22"/>
        </w:rPr>
      </w:pPr>
      <w:r w:rsidRPr="00B475B5">
        <w:rPr>
          <w:sz w:val="22"/>
          <w:szCs w:val="22"/>
        </w:rPr>
        <w:t>Harcama yetkilisinin kanunî izin, hastalık, geçici görev, disiplin cezası uygulaması, görevden uzaklaştırma ve benzeri nedenlerle geçici olarak görevinden ayrılması hâlinde, ilgili harcama biriminin harcama yetkilisi, anılan görevi yürütmekle görevlendirilen kişidir.</w:t>
      </w:r>
    </w:p>
    <w:p w:rsidR="0092034E" w:rsidRDefault="0092034E" w:rsidP="00482C19">
      <w:pPr>
        <w:pStyle w:val="metin"/>
        <w:spacing w:before="0" w:beforeAutospacing="0" w:after="0" w:afterAutospacing="0" w:line="240" w:lineRule="atLeast"/>
        <w:jc w:val="both"/>
        <w:rPr>
          <w:b/>
          <w:color w:val="C00000"/>
          <w:sz w:val="22"/>
          <w:szCs w:val="22"/>
        </w:rPr>
      </w:pPr>
    </w:p>
    <w:p w:rsidR="0092034E" w:rsidRDefault="0092034E" w:rsidP="00482C19">
      <w:pPr>
        <w:pStyle w:val="metin"/>
        <w:spacing w:before="0" w:beforeAutospacing="0" w:after="0" w:afterAutospacing="0" w:line="240" w:lineRule="atLeast"/>
        <w:jc w:val="both"/>
        <w:rPr>
          <w:b/>
          <w:color w:val="C00000"/>
          <w:sz w:val="22"/>
          <w:szCs w:val="22"/>
        </w:rPr>
      </w:pPr>
    </w:p>
    <w:p w:rsidR="0092034E" w:rsidRDefault="0092034E" w:rsidP="00482C19">
      <w:pPr>
        <w:pStyle w:val="metin"/>
        <w:spacing w:before="0" w:beforeAutospacing="0" w:after="0" w:afterAutospacing="0" w:line="240" w:lineRule="atLeast"/>
        <w:jc w:val="both"/>
        <w:rPr>
          <w:b/>
          <w:color w:val="C00000"/>
          <w:sz w:val="22"/>
          <w:szCs w:val="22"/>
        </w:rPr>
      </w:pPr>
    </w:p>
    <w:p w:rsidR="00B475B5" w:rsidRPr="00B475B5" w:rsidRDefault="009A0263" w:rsidP="00482C19">
      <w:pPr>
        <w:pStyle w:val="metin"/>
        <w:spacing w:before="0" w:beforeAutospacing="0" w:after="0" w:afterAutospacing="0" w:line="240" w:lineRule="atLeast"/>
        <w:jc w:val="both"/>
        <w:rPr>
          <w:b/>
          <w:color w:val="C00000"/>
          <w:sz w:val="22"/>
          <w:szCs w:val="22"/>
        </w:rPr>
      </w:pPr>
      <w:r w:rsidRPr="00B475B5">
        <w:rPr>
          <w:b/>
          <w:color w:val="C00000"/>
          <w:sz w:val="22"/>
          <w:szCs w:val="22"/>
        </w:rPr>
        <w:t>Gerçekleştirme Görevlisi</w:t>
      </w:r>
    </w:p>
    <w:p w:rsidR="00B475B5" w:rsidRPr="00B475B5" w:rsidRDefault="009A0263" w:rsidP="009B65EF">
      <w:pPr>
        <w:pStyle w:val="metin"/>
        <w:numPr>
          <w:ilvl w:val="0"/>
          <w:numId w:val="7"/>
        </w:numPr>
        <w:spacing w:before="0" w:beforeAutospacing="0" w:after="0" w:afterAutospacing="0" w:line="240" w:lineRule="atLeast"/>
        <w:jc w:val="both"/>
        <w:rPr>
          <w:sz w:val="22"/>
          <w:szCs w:val="22"/>
        </w:rPr>
      </w:pPr>
      <w:r w:rsidRPr="00B475B5">
        <w:rPr>
          <w:sz w:val="22"/>
          <w:szCs w:val="22"/>
        </w:rPr>
        <w:t xml:space="preserve">Gider gerçekleştirme görevlileri, harcama talimatı üzerine; işin yaptırılması, mal veya hizmetin alınması, teslim almaya ilişkin işlemlerin yapılması, belgelendirilmesi ve ödeme için gerekli belgelerin hazırlanması görevlerini yürütürler. </w:t>
      </w:r>
    </w:p>
    <w:p w:rsidR="00B475B5" w:rsidRPr="00B475B5" w:rsidRDefault="009A0263" w:rsidP="009B65EF">
      <w:pPr>
        <w:pStyle w:val="metin"/>
        <w:numPr>
          <w:ilvl w:val="0"/>
          <w:numId w:val="7"/>
        </w:numPr>
        <w:spacing w:before="0" w:beforeAutospacing="0" w:after="0" w:afterAutospacing="0" w:line="240" w:lineRule="atLeast"/>
        <w:jc w:val="both"/>
        <w:rPr>
          <w:sz w:val="22"/>
          <w:szCs w:val="22"/>
        </w:rPr>
      </w:pPr>
      <w:r w:rsidRPr="00B475B5">
        <w:rPr>
          <w:sz w:val="22"/>
          <w:szCs w:val="22"/>
        </w:rPr>
        <w:t xml:space="preserve">Harcama yetkilisi, kendisine en yakın üst kademe yöneticilerinden birisini veya birkaçını ödeme emri belgesini düzenlemek üzere görevlendirir. Görevlendirilen kişiler de gerçekleştirme görevlisi olup, harcama birimindeki ön </w:t>
      </w:r>
      <w:r w:rsidR="00B475B5" w:rsidRPr="00B475B5">
        <w:rPr>
          <w:sz w:val="22"/>
          <w:szCs w:val="22"/>
        </w:rPr>
        <w:t>malî kontrol görevini yaparlar.</w:t>
      </w:r>
    </w:p>
    <w:p w:rsidR="00B475B5" w:rsidRPr="00B475B5" w:rsidRDefault="009A0263" w:rsidP="009B65EF">
      <w:pPr>
        <w:pStyle w:val="metin"/>
        <w:numPr>
          <w:ilvl w:val="0"/>
          <w:numId w:val="7"/>
        </w:numPr>
        <w:spacing w:before="0" w:beforeAutospacing="0" w:after="0" w:afterAutospacing="0" w:line="240" w:lineRule="atLeast"/>
        <w:jc w:val="both"/>
        <w:rPr>
          <w:sz w:val="22"/>
          <w:szCs w:val="22"/>
        </w:rPr>
      </w:pPr>
      <w:r w:rsidRPr="00B475B5">
        <w:rPr>
          <w:sz w:val="22"/>
          <w:szCs w:val="22"/>
        </w:rPr>
        <w:t>Gelir gerçekleştirme görevlileri; işletme gelirlerinin tahakkuk v</w:t>
      </w:r>
      <w:r w:rsidR="00B475B5" w:rsidRPr="00B475B5">
        <w:rPr>
          <w:sz w:val="22"/>
          <w:szCs w:val="22"/>
        </w:rPr>
        <w:t>e takip işlemlerini yürütürler.</w:t>
      </w:r>
    </w:p>
    <w:p w:rsidR="00482C19" w:rsidRPr="00B475B5" w:rsidRDefault="009A0263" w:rsidP="009B65EF">
      <w:pPr>
        <w:pStyle w:val="metin"/>
        <w:numPr>
          <w:ilvl w:val="0"/>
          <w:numId w:val="7"/>
        </w:numPr>
        <w:spacing w:before="0" w:beforeAutospacing="0" w:after="0" w:afterAutospacing="0" w:line="240" w:lineRule="atLeast"/>
        <w:jc w:val="both"/>
        <w:rPr>
          <w:color w:val="000000"/>
          <w:sz w:val="22"/>
          <w:szCs w:val="22"/>
        </w:rPr>
      </w:pPr>
      <w:r w:rsidRPr="00B475B5">
        <w:rPr>
          <w:sz w:val="22"/>
          <w:szCs w:val="22"/>
        </w:rPr>
        <w:t>Gider ve gelir gerçekleştirme görevlileri, kendilerine verilen görevlerin mevzuatına ve usulüne uygun olarak yürütülmesinden, düzenledikleri belgelerin doğruluğundan ve diğer gerçekleştirme görevlileri tarafından düzenlenen belgeler üzerinde yapmaları gereken kontrollerden sorumludurlar.</w:t>
      </w:r>
    </w:p>
    <w:p w:rsidR="00482C19" w:rsidRPr="00B475B5" w:rsidRDefault="00482C19" w:rsidP="00482C19">
      <w:pPr>
        <w:pStyle w:val="metin"/>
        <w:spacing w:before="0" w:beforeAutospacing="0" w:after="0" w:afterAutospacing="0" w:line="240" w:lineRule="atLeast"/>
        <w:jc w:val="both"/>
        <w:rPr>
          <w:color w:val="000000"/>
          <w:sz w:val="22"/>
          <w:szCs w:val="22"/>
        </w:rPr>
      </w:pPr>
    </w:p>
    <w:p w:rsidR="00B475B5" w:rsidRPr="00B475B5" w:rsidRDefault="00B475B5" w:rsidP="00482C19">
      <w:pPr>
        <w:pStyle w:val="metin"/>
        <w:spacing w:before="0" w:beforeAutospacing="0" w:after="0" w:afterAutospacing="0" w:line="240" w:lineRule="atLeast"/>
        <w:jc w:val="both"/>
        <w:rPr>
          <w:b/>
          <w:color w:val="C00000"/>
          <w:sz w:val="22"/>
          <w:szCs w:val="22"/>
        </w:rPr>
      </w:pPr>
      <w:r w:rsidRPr="00B475B5">
        <w:rPr>
          <w:b/>
          <w:color w:val="C00000"/>
          <w:sz w:val="22"/>
          <w:szCs w:val="22"/>
        </w:rPr>
        <w:t xml:space="preserve">Muhasebe Yetkilisi (Sayman) </w:t>
      </w:r>
    </w:p>
    <w:p w:rsidR="00482C19" w:rsidRPr="00B475B5" w:rsidRDefault="00B475B5" w:rsidP="00B475B5">
      <w:pPr>
        <w:pStyle w:val="metin"/>
        <w:spacing w:before="0" w:beforeAutospacing="0" w:after="0" w:afterAutospacing="0" w:line="240" w:lineRule="atLeast"/>
        <w:ind w:firstLine="708"/>
        <w:jc w:val="both"/>
        <w:rPr>
          <w:color w:val="000000"/>
          <w:sz w:val="22"/>
          <w:szCs w:val="22"/>
        </w:rPr>
      </w:pPr>
      <w:r w:rsidRPr="00B475B5">
        <w:rPr>
          <w:sz w:val="22"/>
          <w:szCs w:val="22"/>
        </w:rPr>
        <w:t>Üniversitemiz Döner Sermaye İşletmesinin saymanlık hizmetleri Maliye Bakanlığının görevlendirmesi ile Adıyaman Defterdarlığı Muhasebe Müdürlüğünce yürütülmektedir. Muhasebe yetkilisinin başlıca görevleri şunlardır;</w:t>
      </w:r>
    </w:p>
    <w:p w:rsidR="00B475B5" w:rsidRPr="00B475B5" w:rsidRDefault="00B475B5" w:rsidP="009B65EF">
      <w:pPr>
        <w:pStyle w:val="metin"/>
        <w:numPr>
          <w:ilvl w:val="0"/>
          <w:numId w:val="8"/>
        </w:numPr>
        <w:spacing w:before="0" w:beforeAutospacing="0" w:after="0" w:afterAutospacing="0" w:line="240" w:lineRule="atLeast"/>
        <w:jc w:val="both"/>
        <w:rPr>
          <w:sz w:val="22"/>
          <w:szCs w:val="22"/>
        </w:rPr>
      </w:pPr>
      <w:r w:rsidRPr="00B475B5">
        <w:rPr>
          <w:sz w:val="22"/>
          <w:szCs w:val="22"/>
        </w:rPr>
        <w:t>Malî işlemleri mevzuatta belirtilen usullere uygun biçimde yapmak ve yaptırmak,</w:t>
      </w:r>
    </w:p>
    <w:p w:rsidR="00B475B5" w:rsidRPr="00B475B5" w:rsidRDefault="00B475B5" w:rsidP="009B65EF">
      <w:pPr>
        <w:pStyle w:val="metin"/>
        <w:numPr>
          <w:ilvl w:val="0"/>
          <w:numId w:val="8"/>
        </w:numPr>
        <w:spacing w:before="0" w:beforeAutospacing="0" w:after="0" w:afterAutospacing="0" w:line="240" w:lineRule="atLeast"/>
        <w:jc w:val="both"/>
        <w:rPr>
          <w:sz w:val="22"/>
          <w:szCs w:val="22"/>
        </w:rPr>
      </w:pPr>
      <w:r w:rsidRPr="00B475B5">
        <w:rPr>
          <w:sz w:val="22"/>
          <w:szCs w:val="22"/>
        </w:rPr>
        <w:t>Tekdüzen Hesap Çerçevesi ve hesap planına göre muhasebe ve defter kayıtlarını tutmak.</w:t>
      </w:r>
    </w:p>
    <w:p w:rsidR="00B475B5" w:rsidRPr="00B475B5" w:rsidRDefault="00B475B5" w:rsidP="009B65EF">
      <w:pPr>
        <w:pStyle w:val="metin"/>
        <w:numPr>
          <w:ilvl w:val="0"/>
          <w:numId w:val="8"/>
        </w:numPr>
        <w:spacing w:before="0" w:beforeAutospacing="0" w:after="0" w:afterAutospacing="0" w:line="240" w:lineRule="atLeast"/>
        <w:jc w:val="both"/>
        <w:rPr>
          <w:sz w:val="22"/>
          <w:szCs w:val="22"/>
        </w:rPr>
      </w:pPr>
      <w:r w:rsidRPr="00B475B5">
        <w:rPr>
          <w:sz w:val="22"/>
          <w:szCs w:val="22"/>
        </w:rPr>
        <w:t>Usulüne uygun olarak tahakkuk ettirilen istihkakları sahiplerine ödemek, gelirleri tahsil ettirmek.</w:t>
      </w:r>
    </w:p>
    <w:p w:rsidR="00B475B5" w:rsidRPr="00B475B5" w:rsidRDefault="00B475B5" w:rsidP="009B65EF">
      <w:pPr>
        <w:pStyle w:val="metin"/>
        <w:numPr>
          <w:ilvl w:val="0"/>
          <w:numId w:val="8"/>
        </w:numPr>
        <w:spacing w:before="0" w:beforeAutospacing="0" w:after="0" w:afterAutospacing="0" w:line="240" w:lineRule="atLeast"/>
        <w:jc w:val="both"/>
        <w:rPr>
          <w:sz w:val="22"/>
          <w:szCs w:val="22"/>
        </w:rPr>
      </w:pPr>
      <w:r w:rsidRPr="00B475B5">
        <w:rPr>
          <w:sz w:val="22"/>
          <w:szCs w:val="22"/>
        </w:rPr>
        <w:t>Gelir ve gidere ilişkin her türlü belgeleri, defterleri ve makbuzları saklamak.</w:t>
      </w:r>
    </w:p>
    <w:p w:rsidR="00B475B5" w:rsidRPr="00B475B5" w:rsidRDefault="00B475B5" w:rsidP="009B65EF">
      <w:pPr>
        <w:pStyle w:val="metin"/>
        <w:numPr>
          <w:ilvl w:val="0"/>
          <w:numId w:val="8"/>
        </w:numPr>
        <w:spacing w:before="0" w:beforeAutospacing="0" w:after="0" w:afterAutospacing="0" w:line="240" w:lineRule="atLeast"/>
        <w:jc w:val="both"/>
        <w:rPr>
          <w:sz w:val="22"/>
          <w:szCs w:val="22"/>
        </w:rPr>
      </w:pPr>
      <w:r w:rsidRPr="00B475B5">
        <w:rPr>
          <w:sz w:val="22"/>
          <w:szCs w:val="22"/>
        </w:rPr>
        <w:t>Taşınır ve vezne işlerinin usulüne uygun biçimde yürütülmesini sağlamak.</w:t>
      </w:r>
    </w:p>
    <w:p w:rsidR="00B475B5" w:rsidRPr="00B475B5" w:rsidRDefault="00B475B5" w:rsidP="009B65EF">
      <w:pPr>
        <w:pStyle w:val="metin"/>
        <w:numPr>
          <w:ilvl w:val="0"/>
          <w:numId w:val="8"/>
        </w:numPr>
        <w:spacing w:before="0" w:beforeAutospacing="0" w:after="0" w:afterAutospacing="0" w:line="240" w:lineRule="atLeast"/>
        <w:jc w:val="both"/>
        <w:rPr>
          <w:sz w:val="22"/>
          <w:szCs w:val="22"/>
        </w:rPr>
      </w:pPr>
      <w:r w:rsidRPr="00B475B5">
        <w:rPr>
          <w:sz w:val="22"/>
          <w:szCs w:val="22"/>
        </w:rPr>
        <w:t>Demirbaş ve ambar kayıtlarının esas deftere uygunluğunu sağlamak.</w:t>
      </w:r>
    </w:p>
    <w:p w:rsidR="00B475B5" w:rsidRPr="00B475B5" w:rsidRDefault="00B475B5" w:rsidP="009B65EF">
      <w:pPr>
        <w:pStyle w:val="metin"/>
        <w:numPr>
          <w:ilvl w:val="0"/>
          <w:numId w:val="8"/>
        </w:numPr>
        <w:spacing w:before="0" w:beforeAutospacing="0" w:after="0" w:afterAutospacing="0" w:line="240" w:lineRule="atLeast"/>
        <w:jc w:val="both"/>
        <w:rPr>
          <w:sz w:val="22"/>
          <w:szCs w:val="22"/>
        </w:rPr>
      </w:pPr>
      <w:r w:rsidRPr="00B475B5">
        <w:rPr>
          <w:sz w:val="22"/>
          <w:szCs w:val="22"/>
        </w:rPr>
        <w:t>Banka ve kasada bulunan para ve bu mahiyetteki kıymetli evrakın kontrolünü yapmak.</w:t>
      </w:r>
    </w:p>
    <w:p w:rsidR="00B475B5" w:rsidRPr="00B475B5" w:rsidRDefault="00B475B5" w:rsidP="009B65EF">
      <w:pPr>
        <w:pStyle w:val="metin"/>
        <w:numPr>
          <w:ilvl w:val="0"/>
          <w:numId w:val="8"/>
        </w:numPr>
        <w:spacing w:before="0" w:beforeAutospacing="0" w:after="0" w:afterAutospacing="0" w:line="240" w:lineRule="atLeast"/>
        <w:jc w:val="both"/>
        <w:rPr>
          <w:sz w:val="22"/>
          <w:szCs w:val="22"/>
        </w:rPr>
      </w:pPr>
      <w:r w:rsidRPr="00B475B5">
        <w:rPr>
          <w:sz w:val="22"/>
          <w:szCs w:val="22"/>
        </w:rPr>
        <w:t>İşletmenin bütün alacak ve borçlarının zamanında tahsil edilmesini veya ödenmesini sağlamak, bu yönde gerekli takibatı yapmak.</w:t>
      </w:r>
    </w:p>
    <w:p w:rsidR="00B475B5" w:rsidRPr="00B475B5" w:rsidRDefault="00B475B5" w:rsidP="009B65EF">
      <w:pPr>
        <w:pStyle w:val="metin"/>
        <w:numPr>
          <w:ilvl w:val="0"/>
          <w:numId w:val="8"/>
        </w:numPr>
        <w:spacing w:before="0" w:beforeAutospacing="0" w:after="0" w:afterAutospacing="0" w:line="240" w:lineRule="atLeast"/>
        <w:jc w:val="both"/>
        <w:rPr>
          <w:sz w:val="22"/>
          <w:szCs w:val="22"/>
        </w:rPr>
      </w:pPr>
      <w:r w:rsidRPr="00B475B5">
        <w:rPr>
          <w:sz w:val="22"/>
          <w:szCs w:val="22"/>
        </w:rPr>
        <w:t>Aylık mizanları izleyen ayın 10'una kadar düzenlemek.</w:t>
      </w:r>
    </w:p>
    <w:p w:rsidR="00B475B5" w:rsidRPr="00B475B5" w:rsidRDefault="00B475B5" w:rsidP="009B65EF">
      <w:pPr>
        <w:pStyle w:val="metin"/>
        <w:numPr>
          <w:ilvl w:val="0"/>
          <w:numId w:val="8"/>
        </w:numPr>
        <w:spacing w:before="0" w:beforeAutospacing="0" w:after="0" w:afterAutospacing="0" w:line="240" w:lineRule="atLeast"/>
        <w:jc w:val="both"/>
        <w:rPr>
          <w:sz w:val="22"/>
          <w:szCs w:val="22"/>
        </w:rPr>
      </w:pPr>
      <w:r w:rsidRPr="00B475B5">
        <w:rPr>
          <w:sz w:val="22"/>
          <w:szCs w:val="22"/>
        </w:rPr>
        <w:t>Malî yılın bitimini izleyen 2 ay içinde işletmenin envanterini, kesin mizanını ve bilançosunu düzenlemek ve asılları ile birlikte gelir gider belgelerini Sayıştay’a, bilanço ve eklerinin onaylı birer örneğini Maliye Bakanlığı’na istenildiğinde göndermek üzere hazırlamak.</w:t>
      </w:r>
    </w:p>
    <w:p w:rsidR="00B475B5" w:rsidRPr="00B475B5" w:rsidRDefault="00B475B5" w:rsidP="009B65EF">
      <w:pPr>
        <w:pStyle w:val="metin"/>
        <w:numPr>
          <w:ilvl w:val="0"/>
          <w:numId w:val="8"/>
        </w:numPr>
        <w:spacing w:before="0" w:beforeAutospacing="0" w:after="0" w:afterAutospacing="0" w:line="240" w:lineRule="atLeast"/>
        <w:jc w:val="both"/>
        <w:rPr>
          <w:sz w:val="22"/>
          <w:szCs w:val="22"/>
        </w:rPr>
      </w:pPr>
      <w:r w:rsidRPr="00B475B5">
        <w:rPr>
          <w:sz w:val="22"/>
          <w:szCs w:val="22"/>
        </w:rPr>
        <w:t>Veznedar ve taşınır kayıt kontrol yetkililerini kefalet kanunu esasları dâhilinde kontrol etmek.</w:t>
      </w:r>
    </w:p>
    <w:p w:rsidR="00B475B5" w:rsidRPr="00B475B5" w:rsidRDefault="00B475B5" w:rsidP="009B65EF">
      <w:pPr>
        <w:pStyle w:val="metin"/>
        <w:numPr>
          <w:ilvl w:val="0"/>
          <w:numId w:val="8"/>
        </w:numPr>
        <w:spacing w:before="0" w:beforeAutospacing="0" w:after="0" w:afterAutospacing="0" w:line="240" w:lineRule="atLeast"/>
        <w:jc w:val="both"/>
        <w:rPr>
          <w:sz w:val="22"/>
          <w:szCs w:val="22"/>
        </w:rPr>
      </w:pPr>
      <w:r w:rsidRPr="00B475B5">
        <w:rPr>
          <w:sz w:val="22"/>
          <w:szCs w:val="22"/>
        </w:rPr>
        <w:t>Muhasebe yetkilisi mutemetleri ile harcama yetkilisi mutemetlerinin hesaplarını kontrol etmek, ilgili yönetmeliklere uymalarını sağlamak.</w:t>
      </w:r>
    </w:p>
    <w:p w:rsidR="00482C19" w:rsidRPr="00B475B5" w:rsidRDefault="00B475B5" w:rsidP="009B65EF">
      <w:pPr>
        <w:pStyle w:val="metin"/>
        <w:numPr>
          <w:ilvl w:val="0"/>
          <w:numId w:val="8"/>
        </w:numPr>
        <w:spacing w:before="0" w:beforeAutospacing="0" w:after="0" w:afterAutospacing="0" w:line="240" w:lineRule="atLeast"/>
        <w:jc w:val="both"/>
        <w:rPr>
          <w:color w:val="000000"/>
          <w:sz w:val="22"/>
          <w:szCs w:val="22"/>
        </w:rPr>
      </w:pPr>
      <w:r w:rsidRPr="00B475B5">
        <w:rPr>
          <w:sz w:val="22"/>
          <w:szCs w:val="22"/>
        </w:rPr>
        <w:t>Muhasebe ile ilgili diğer işleri yapmak.</w:t>
      </w:r>
    </w:p>
    <w:p w:rsidR="00482C19" w:rsidRDefault="00482C19" w:rsidP="00482C19">
      <w:pPr>
        <w:pStyle w:val="metin"/>
        <w:spacing w:before="0" w:beforeAutospacing="0" w:after="0" w:afterAutospacing="0" w:line="240" w:lineRule="atLeast"/>
        <w:jc w:val="both"/>
        <w:rPr>
          <w:color w:val="000000"/>
          <w:sz w:val="22"/>
          <w:szCs w:val="22"/>
        </w:rPr>
      </w:pPr>
    </w:p>
    <w:p w:rsidR="00B475B5" w:rsidRPr="00B475B5" w:rsidRDefault="00B475B5" w:rsidP="00482C19">
      <w:pPr>
        <w:pStyle w:val="metin"/>
        <w:spacing w:before="0" w:beforeAutospacing="0" w:after="0" w:afterAutospacing="0" w:line="240" w:lineRule="atLeast"/>
        <w:jc w:val="both"/>
        <w:rPr>
          <w:b/>
          <w:color w:val="C00000"/>
        </w:rPr>
      </w:pPr>
      <w:r w:rsidRPr="00B475B5">
        <w:rPr>
          <w:b/>
          <w:color w:val="C00000"/>
        </w:rPr>
        <w:t>Muhasebe Yetkilisi Mutemedi</w:t>
      </w:r>
    </w:p>
    <w:p w:rsidR="00B475B5" w:rsidRDefault="00B475B5" w:rsidP="00B475B5">
      <w:pPr>
        <w:pStyle w:val="metin"/>
        <w:spacing w:before="0" w:beforeAutospacing="0" w:after="0" w:afterAutospacing="0" w:line="240" w:lineRule="atLeast"/>
        <w:ind w:firstLine="708"/>
        <w:jc w:val="both"/>
      </w:pPr>
      <w:r>
        <w:t>Muhasebe yetkilisi adına ve hesabına para ve parayla ifade edilebilen değerleri geçici olarak almaya, vermeye ve göndermeye yetkili olanlar muhasebe yetkilisi mutemedidir. Muhasebe yetkilisi mutemetleri, bu işlemlerle ilgili olarak doğrudan muhasebe yetkilisine karşı sorumludur. Muhasebe yetkilisinin muvafakatı alınarak seçilecek personel, harcama yetkilisi tarafından muhasebe yetkilisi mutemedi olarak görevlendirilir. Muhasebe yetkilisi mutemetleri hakkında, 31/12/2005 tarihli ve 26040 mükerrer sayılı Resmî Gazete’de yayımlanan Muhasebe Yetkilisi Mutemetlerinin Görevlendirilmeleri, Yetkileri, Denetimi ve Çalışma Usul ve Esasları Hakkında Yönetmelik hükümleri uygulanır.</w:t>
      </w:r>
    </w:p>
    <w:p w:rsidR="00B475B5" w:rsidRDefault="00B475B5" w:rsidP="00482C19">
      <w:pPr>
        <w:pStyle w:val="metin"/>
        <w:spacing w:before="0" w:beforeAutospacing="0" w:after="0" w:afterAutospacing="0" w:line="240" w:lineRule="atLeast"/>
        <w:jc w:val="both"/>
      </w:pPr>
    </w:p>
    <w:p w:rsidR="0092034E" w:rsidRDefault="0092034E" w:rsidP="00482C19">
      <w:pPr>
        <w:pStyle w:val="metin"/>
        <w:spacing w:before="0" w:beforeAutospacing="0" w:after="0" w:afterAutospacing="0" w:line="240" w:lineRule="atLeast"/>
        <w:jc w:val="both"/>
        <w:rPr>
          <w:b/>
          <w:color w:val="C00000"/>
        </w:rPr>
      </w:pPr>
    </w:p>
    <w:p w:rsidR="0092034E" w:rsidRDefault="0092034E" w:rsidP="00482C19">
      <w:pPr>
        <w:pStyle w:val="metin"/>
        <w:spacing w:before="0" w:beforeAutospacing="0" w:after="0" w:afterAutospacing="0" w:line="240" w:lineRule="atLeast"/>
        <w:jc w:val="both"/>
        <w:rPr>
          <w:b/>
          <w:color w:val="C00000"/>
        </w:rPr>
      </w:pPr>
    </w:p>
    <w:p w:rsidR="0092034E" w:rsidRDefault="0092034E" w:rsidP="00482C19">
      <w:pPr>
        <w:pStyle w:val="metin"/>
        <w:spacing w:before="0" w:beforeAutospacing="0" w:after="0" w:afterAutospacing="0" w:line="240" w:lineRule="atLeast"/>
        <w:jc w:val="both"/>
        <w:rPr>
          <w:b/>
          <w:color w:val="C00000"/>
        </w:rPr>
      </w:pPr>
    </w:p>
    <w:p w:rsidR="0092034E" w:rsidRDefault="0092034E" w:rsidP="00482C19">
      <w:pPr>
        <w:pStyle w:val="metin"/>
        <w:spacing w:before="0" w:beforeAutospacing="0" w:after="0" w:afterAutospacing="0" w:line="240" w:lineRule="atLeast"/>
        <w:jc w:val="both"/>
        <w:rPr>
          <w:b/>
          <w:color w:val="C00000"/>
        </w:rPr>
      </w:pPr>
    </w:p>
    <w:p w:rsidR="00B475B5" w:rsidRPr="00B475B5" w:rsidRDefault="00B475B5" w:rsidP="00482C19">
      <w:pPr>
        <w:pStyle w:val="metin"/>
        <w:spacing w:before="0" w:beforeAutospacing="0" w:after="0" w:afterAutospacing="0" w:line="240" w:lineRule="atLeast"/>
        <w:jc w:val="both"/>
        <w:rPr>
          <w:b/>
          <w:color w:val="C00000"/>
        </w:rPr>
      </w:pPr>
      <w:r w:rsidRPr="00B475B5">
        <w:rPr>
          <w:b/>
          <w:color w:val="C00000"/>
        </w:rPr>
        <w:lastRenderedPageBreak/>
        <w:t>Taşınır Kayıt Yetkilisi</w:t>
      </w:r>
    </w:p>
    <w:p w:rsidR="00B475B5" w:rsidRDefault="00B475B5" w:rsidP="00B475B5">
      <w:pPr>
        <w:pStyle w:val="metin"/>
        <w:spacing w:before="0" w:beforeAutospacing="0" w:after="0" w:afterAutospacing="0" w:line="240" w:lineRule="atLeast"/>
        <w:ind w:firstLine="708"/>
        <w:jc w:val="both"/>
      </w:pPr>
      <w:r>
        <w:t>Her bir Döner Sermaye Biriminde taşınırları teslim alan, sorumluluğundaki ambarlarda muhafaza eden, kullanıcılarına ve kullanım yerlerine teslim eden, Taşınır Mal Yönetmeliğinde belirtilen esas ve usullere göre kayıtları tutan, bunlara ilişkin belge ve cetvelleri düzenleyen ve bu hususlarda hesap verme sorumluluğu çerçevesinde taşınır kontrol yetkilisi ve harcama yetkilisine karşı sorumlu olan Taşınır Kayıt Yetkilileri görev yapmaktadır.</w:t>
      </w:r>
    </w:p>
    <w:p w:rsidR="00B475B5" w:rsidRDefault="00B475B5" w:rsidP="00482C19">
      <w:pPr>
        <w:pStyle w:val="metin"/>
        <w:spacing w:before="0" w:beforeAutospacing="0" w:after="0" w:afterAutospacing="0" w:line="240" w:lineRule="atLeast"/>
        <w:jc w:val="both"/>
      </w:pPr>
    </w:p>
    <w:p w:rsidR="00B475B5" w:rsidRDefault="00B475B5" w:rsidP="00482C19">
      <w:pPr>
        <w:pStyle w:val="metin"/>
        <w:spacing w:before="0" w:beforeAutospacing="0" w:after="0" w:afterAutospacing="0" w:line="240" w:lineRule="atLeast"/>
        <w:jc w:val="both"/>
        <w:rPr>
          <w:color w:val="C00000"/>
        </w:rPr>
      </w:pPr>
      <w:r w:rsidRPr="00B475B5">
        <w:rPr>
          <w:b/>
          <w:color w:val="C00000"/>
        </w:rPr>
        <w:t>Taşınır Kontrol Yetkilisi</w:t>
      </w:r>
    </w:p>
    <w:p w:rsidR="00482C19" w:rsidRDefault="00B475B5" w:rsidP="00B475B5">
      <w:pPr>
        <w:pStyle w:val="metin"/>
        <w:spacing w:before="0" w:beforeAutospacing="0" w:after="0" w:afterAutospacing="0" w:line="240" w:lineRule="atLeast"/>
        <w:ind w:firstLine="708"/>
        <w:jc w:val="both"/>
      </w:pPr>
      <w:r>
        <w:t>Her bir Döner Sermaye Biriminde taşınır kayıt yetkilisinin yapmış olduğu kayıt ve işlemler ile düzenlediği belge ve cetvellerin mevzuata ve mali tablolara uygunluğunu kontrol eden, Harcama Birimi Taşınır Mal Yönetim Hesabı Cetvelini imzalayan ve bu konularda harcama yetkilisine karşı sorumlu olan Taşınır Kontrol Yetkilileri görev yapmaktadır</w:t>
      </w:r>
      <w:r w:rsidR="009713B2">
        <w:t>.</w:t>
      </w:r>
    </w:p>
    <w:p w:rsidR="009713B2" w:rsidRDefault="009713B2" w:rsidP="00B475B5">
      <w:pPr>
        <w:pStyle w:val="metin"/>
        <w:spacing w:before="0" w:beforeAutospacing="0" w:after="0" w:afterAutospacing="0" w:line="240" w:lineRule="atLeast"/>
        <w:ind w:firstLine="708"/>
        <w:jc w:val="both"/>
      </w:pPr>
    </w:p>
    <w:p w:rsidR="00301791" w:rsidRPr="00290CEB" w:rsidRDefault="00301791" w:rsidP="00A6798D">
      <w:pPr>
        <w:autoSpaceDE w:val="0"/>
        <w:autoSpaceDN w:val="0"/>
        <w:adjustRightInd w:val="0"/>
        <w:spacing w:after="0" w:line="240" w:lineRule="auto"/>
        <w:rPr>
          <w:rFonts w:ascii="Times New Roman" w:hAnsi="Times New Roman" w:cs="Times New Roman"/>
          <w:b/>
          <w:bCs/>
          <w:color w:val="C00000"/>
        </w:rPr>
      </w:pPr>
      <w:r w:rsidRPr="00290CEB">
        <w:rPr>
          <w:rFonts w:ascii="Times New Roman" w:hAnsi="Times New Roman" w:cs="Times New Roman"/>
          <w:b/>
          <w:bCs/>
          <w:color w:val="C00000"/>
        </w:rPr>
        <w:t xml:space="preserve">C. </w:t>
      </w:r>
      <w:r w:rsidR="000101BB">
        <w:rPr>
          <w:rFonts w:ascii="Times New Roman" w:hAnsi="Times New Roman" w:cs="Times New Roman"/>
          <w:b/>
          <w:bCs/>
          <w:color w:val="C00000"/>
        </w:rPr>
        <w:t>Birime İlişkin B</w:t>
      </w:r>
      <w:r w:rsidR="000101BB" w:rsidRPr="00290CEB">
        <w:rPr>
          <w:rFonts w:ascii="Times New Roman" w:hAnsi="Times New Roman" w:cs="Times New Roman"/>
          <w:b/>
          <w:bCs/>
          <w:color w:val="C00000"/>
        </w:rPr>
        <w:t>ilgiler</w:t>
      </w:r>
    </w:p>
    <w:p w:rsidR="003836C4" w:rsidRPr="00290CEB" w:rsidRDefault="003836C4" w:rsidP="00A6798D">
      <w:pPr>
        <w:pStyle w:val="Balk3"/>
        <w:rPr>
          <w:rFonts w:ascii="Times New Roman" w:eastAsiaTheme="minorHAnsi" w:hAnsi="Times New Roman" w:cs="Times New Roman"/>
          <w:b/>
          <w:bCs/>
          <w:i w:val="0"/>
          <w:color w:val="C00000"/>
          <w:sz w:val="22"/>
          <w:szCs w:val="22"/>
          <w:lang w:val="tr-TR" w:eastAsia="en-US"/>
        </w:rPr>
      </w:pPr>
      <w:bookmarkStart w:id="0" w:name="_Toc158804385"/>
      <w:r w:rsidRPr="00290CEB">
        <w:rPr>
          <w:rFonts w:ascii="Times New Roman" w:eastAsiaTheme="minorHAnsi" w:hAnsi="Times New Roman" w:cs="Times New Roman"/>
          <w:b/>
          <w:bCs/>
          <w:i w:val="0"/>
          <w:color w:val="C00000"/>
          <w:sz w:val="22"/>
          <w:szCs w:val="22"/>
          <w:lang w:val="tr-TR" w:eastAsia="en-US"/>
        </w:rPr>
        <w:t>C.1. Fiziksel Yapı</w:t>
      </w:r>
      <w:bookmarkEnd w:id="0"/>
    </w:p>
    <w:p w:rsidR="00301791" w:rsidRPr="00290CEB" w:rsidRDefault="00301791" w:rsidP="00A6798D">
      <w:pPr>
        <w:autoSpaceDE w:val="0"/>
        <w:autoSpaceDN w:val="0"/>
        <w:adjustRightInd w:val="0"/>
        <w:spacing w:after="0" w:line="240" w:lineRule="auto"/>
        <w:rPr>
          <w:rFonts w:ascii="Times New Roman" w:hAnsi="Times New Roman" w:cs="Times New Roman"/>
          <w:b/>
          <w:bCs/>
          <w:color w:val="C00000"/>
        </w:rPr>
      </w:pPr>
    </w:p>
    <w:p w:rsidR="00D711C2" w:rsidRDefault="00D711C2" w:rsidP="00A6798D">
      <w:pPr>
        <w:widowControl w:val="0"/>
        <w:autoSpaceDE w:val="0"/>
        <w:autoSpaceDN w:val="0"/>
        <w:adjustRightInd w:val="0"/>
        <w:spacing w:after="0" w:line="271" w:lineRule="exact"/>
        <w:rPr>
          <w:rFonts w:ascii="Times New Roman" w:hAnsi="Times New Roman" w:cs="Times New Roman"/>
          <w:b/>
          <w:bCs/>
          <w:color w:val="C00000"/>
          <w:position w:val="-1"/>
        </w:rPr>
      </w:pPr>
      <w:r w:rsidRPr="00290CEB">
        <w:rPr>
          <w:rFonts w:ascii="Times New Roman" w:hAnsi="Times New Roman" w:cs="Times New Roman"/>
          <w:b/>
          <w:bCs/>
          <w:color w:val="C00000"/>
          <w:position w:val="-1"/>
        </w:rPr>
        <w:t>Toplantı ve Konferans Salonları</w:t>
      </w:r>
    </w:p>
    <w:p w:rsidR="002E5067" w:rsidRDefault="002E5067" w:rsidP="00A6798D">
      <w:pPr>
        <w:widowControl w:val="0"/>
        <w:autoSpaceDE w:val="0"/>
        <w:autoSpaceDN w:val="0"/>
        <w:adjustRightInd w:val="0"/>
        <w:spacing w:after="0" w:line="271" w:lineRule="exact"/>
        <w:rPr>
          <w:rFonts w:ascii="Times New Roman" w:hAnsi="Times New Roman" w:cs="Times New Roman"/>
          <w:b/>
          <w:bCs/>
          <w:color w:val="C00000"/>
          <w:position w:val="-1"/>
        </w:rPr>
      </w:pPr>
    </w:p>
    <w:tbl>
      <w:tblPr>
        <w:tblW w:w="9815" w:type="dxa"/>
        <w:tblInd w:w="75" w:type="dxa"/>
        <w:tblCellMar>
          <w:left w:w="70" w:type="dxa"/>
          <w:right w:w="70" w:type="dxa"/>
        </w:tblCellMar>
        <w:tblLook w:val="04A0" w:firstRow="1" w:lastRow="0" w:firstColumn="1" w:lastColumn="0" w:noHBand="0" w:noVBand="1"/>
      </w:tblPr>
      <w:tblGrid>
        <w:gridCol w:w="2718"/>
        <w:gridCol w:w="1265"/>
        <w:gridCol w:w="1213"/>
        <w:gridCol w:w="1111"/>
        <w:gridCol w:w="910"/>
        <w:gridCol w:w="2598"/>
      </w:tblGrid>
      <w:tr w:rsidR="002E5067" w:rsidRPr="002E5067" w:rsidTr="002E5067">
        <w:trPr>
          <w:trHeight w:val="292"/>
        </w:trPr>
        <w:tc>
          <w:tcPr>
            <w:tcW w:w="2718" w:type="dxa"/>
            <w:vMerge w:val="restart"/>
            <w:tcBorders>
              <w:top w:val="single" w:sz="4" w:space="0" w:color="auto"/>
              <w:left w:val="single" w:sz="4" w:space="0" w:color="auto"/>
              <w:bottom w:val="single" w:sz="4" w:space="0" w:color="000000"/>
              <w:right w:val="single" w:sz="4" w:space="0" w:color="auto"/>
            </w:tcBorders>
            <w:shd w:val="clear" w:color="000000" w:fill="996633"/>
            <w:vAlign w:val="center"/>
            <w:hideMark/>
          </w:tcPr>
          <w:p w:rsidR="002E5067" w:rsidRPr="002E5067" w:rsidRDefault="002E5067" w:rsidP="002E5067">
            <w:pPr>
              <w:spacing w:after="0" w:line="240" w:lineRule="auto"/>
              <w:jc w:val="center"/>
              <w:rPr>
                <w:rFonts w:ascii="Times New Roman" w:eastAsia="Times New Roman" w:hAnsi="Times New Roman" w:cs="Times New Roman"/>
                <w:color w:val="000000"/>
                <w:lang w:eastAsia="tr-TR"/>
              </w:rPr>
            </w:pPr>
            <w:r w:rsidRPr="002E5067">
              <w:rPr>
                <w:rFonts w:ascii="Times New Roman" w:eastAsia="Times New Roman" w:hAnsi="Times New Roman" w:cs="Times New Roman"/>
                <w:color w:val="000000"/>
                <w:lang w:eastAsia="tr-TR"/>
              </w:rPr>
              <w:t>BİRİMİN ADI</w:t>
            </w:r>
          </w:p>
        </w:tc>
        <w:tc>
          <w:tcPr>
            <w:tcW w:w="1265" w:type="dxa"/>
            <w:vMerge w:val="restart"/>
            <w:tcBorders>
              <w:top w:val="single" w:sz="4" w:space="0" w:color="auto"/>
              <w:left w:val="single" w:sz="4" w:space="0" w:color="auto"/>
              <w:bottom w:val="single" w:sz="4" w:space="0" w:color="000000"/>
              <w:right w:val="single" w:sz="4" w:space="0" w:color="auto"/>
            </w:tcBorders>
            <w:shd w:val="clear" w:color="000000" w:fill="996633"/>
            <w:vAlign w:val="center"/>
            <w:hideMark/>
          </w:tcPr>
          <w:p w:rsidR="002E5067" w:rsidRPr="002E5067" w:rsidRDefault="002E5067" w:rsidP="002E5067">
            <w:pPr>
              <w:spacing w:after="0" w:line="240" w:lineRule="auto"/>
              <w:jc w:val="center"/>
              <w:rPr>
                <w:rFonts w:ascii="Times New Roman" w:eastAsia="Times New Roman" w:hAnsi="Times New Roman" w:cs="Times New Roman"/>
                <w:color w:val="000000"/>
                <w:lang w:eastAsia="tr-TR"/>
              </w:rPr>
            </w:pPr>
            <w:r w:rsidRPr="002E5067">
              <w:rPr>
                <w:rFonts w:ascii="Times New Roman" w:eastAsia="Times New Roman" w:hAnsi="Times New Roman" w:cs="Times New Roman"/>
                <w:color w:val="000000"/>
                <w:lang w:eastAsia="tr-TR"/>
              </w:rPr>
              <w:t>YERLEŞKE</w:t>
            </w:r>
            <w:r w:rsidRPr="002E5067">
              <w:rPr>
                <w:rFonts w:ascii="Times New Roman" w:eastAsia="Times New Roman" w:hAnsi="Times New Roman" w:cs="Times New Roman"/>
                <w:color w:val="000000"/>
                <w:lang w:eastAsia="tr-TR"/>
              </w:rPr>
              <w:br/>
              <w:t>ADI</w:t>
            </w:r>
          </w:p>
        </w:tc>
        <w:tc>
          <w:tcPr>
            <w:tcW w:w="2324" w:type="dxa"/>
            <w:gridSpan w:val="2"/>
            <w:tcBorders>
              <w:top w:val="single" w:sz="4" w:space="0" w:color="auto"/>
              <w:left w:val="nil"/>
              <w:bottom w:val="single" w:sz="4" w:space="0" w:color="auto"/>
              <w:right w:val="single" w:sz="4" w:space="0" w:color="000000"/>
            </w:tcBorders>
            <w:shd w:val="clear" w:color="000000" w:fill="996633"/>
            <w:vAlign w:val="center"/>
            <w:hideMark/>
          </w:tcPr>
          <w:p w:rsidR="002E5067" w:rsidRPr="002E5067" w:rsidRDefault="002E5067" w:rsidP="002E5067">
            <w:pPr>
              <w:spacing w:after="0" w:line="240" w:lineRule="auto"/>
              <w:jc w:val="center"/>
              <w:rPr>
                <w:rFonts w:ascii="Times New Roman" w:eastAsia="Times New Roman" w:hAnsi="Times New Roman" w:cs="Times New Roman"/>
                <w:color w:val="000000"/>
                <w:lang w:eastAsia="tr-TR"/>
              </w:rPr>
            </w:pPr>
            <w:r w:rsidRPr="002E5067">
              <w:rPr>
                <w:rFonts w:ascii="Times New Roman" w:eastAsia="Times New Roman" w:hAnsi="Times New Roman" w:cs="Times New Roman"/>
                <w:color w:val="000000"/>
                <w:lang w:eastAsia="tr-TR"/>
              </w:rPr>
              <w:t>ADEDİ</w:t>
            </w:r>
          </w:p>
        </w:tc>
        <w:tc>
          <w:tcPr>
            <w:tcW w:w="910" w:type="dxa"/>
            <w:vMerge w:val="restart"/>
            <w:tcBorders>
              <w:top w:val="single" w:sz="4" w:space="0" w:color="auto"/>
              <w:left w:val="single" w:sz="4" w:space="0" w:color="auto"/>
              <w:bottom w:val="single" w:sz="4" w:space="0" w:color="000000"/>
              <w:right w:val="single" w:sz="4" w:space="0" w:color="auto"/>
            </w:tcBorders>
            <w:shd w:val="clear" w:color="000000" w:fill="996633"/>
            <w:vAlign w:val="center"/>
            <w:hideMark/>
          </w:tcPr>
          <w:p w:rsidR="002E5067" w:rsidRPr="002E5067" w:rsidRDefault="002E5067" w:rsidP="002E5067">
            <w:pPr>
              <w:spacing w:after="0" w:line="240" w:lineRule="auto"/>
              <w:jc w:val="center"/>
              <w:rPr>
                <w:rFonts w:ascii="Times New Roman" w:eastAsia="Times New Roman" w:hAnsi="Times New Roman" w:cs="Times New Roman"/>
                <w:color w:val="000000"/>
                <w:lang w:eastAsia="tr-TR"/>
              </w:rPr>
            </w:pPr>
            <w:r w:rsidRPr="002E5067">
              <w:rPr>
                <w:rFonts w:ascii="Times New Roman" w:eastAsia="Times New Roman" w:hAnsi="Times New Roman" w:cs="Times New Roman"/>
                <w:color w:val="000000"/>
                <w:lang w:eastAsia="tr-TR"/>
              </w:rPr>
              <w:t>Kapasite</w:t>
            </w:r>
            <w:r w:rsidRPr="002E5067">
              <w:rPr>
                <w:rFonts w:ascii="Times New Roman" w:eastAsia="Times New Roman" w:hAnsi="Times New Roman" w:cs="Times New Roman"/>
                <w:color w:val="000000"/>
                <w:lang w:eastAsia="tr-TR"/>
              </w:rPr>
              <w:br/>
              <w:t>(Kişi)</w:t>
            </w:r>
          </w:p>
        </w:tc>
        <w:tc>
          <w:tcPr>
            <w:tcW w:w="2598" w:type="dxa"/>
            <w:vMerge w:val="restart"/>
            <w:tcBorders>
              <w:top w:val="single" w:sz="4" w:space="0" w:color="auto"/>
              <w:left w:val="single" w:sz="4" w:space="0" w:color="auto"/>
              <w:bottom w:val="single" w:sz="4" w:space="0" w:color="000000"/>
              <w:right w:val="single" w:sz="4" w:space="0" w:color="auto"/>
            </w:tcBorders>
            <w:shd w:val="clear" w:color="000000" w:fill="996633"/>
            <w:vAlign w:val="center"/>
            <w:hideMark/>
          </w:tcPr>
          <w:p w:rsidR="002E5067" w:rsidRPr="002E5067" w:rsidRDefault="002E5067" w:rsidP="002E5067">
            <w:pPr>
              <w:spacing w:after="0" w:line="240" w:lineRule="auto"/>
              <w:jc w:val="center"/>
              <w:rPr>
                <w:rFonts w:ascii="Times New Roman" w:eastAsia="Times New Roman" w:hAnsi="Times New Roman" w:cs="Times New Roman"/>
                <w:color w:val="000000"/>
                <w:lang w:eastAsia="tr-TR"/>
              </w:rPr>
            </w:pPr>
            <w:r w:rsidRPr="002E5067">
              <w:rPr>
                <w:rFonts w:ascii="Times New Roman" w:eastAsia="Times New Roman" w:hAnsi="Times New Roman" w:cs="Times New Roman"/>
                <w:color w:val="000000"/>
                <w:lang w:eastAsia="tr-TR"/>
              </w:rPr>
              <w:t xml:space="preserve"> Alanı</w:t>
            </w:r>
            <w:r w:rsidRPr="002E5067">
              <w:rPr>
                <w:rFonts w:ascii="Times New Roman" w:eastAsia="Times New Roman" w:hAnsi="Times New Roman" w:cs="Times New Roman"/>
                <w:color w:val="000000"/>
                <w:lang w:eastAsia="tr-TR"/>
              </w:rPr>
              <w:br/>
              <w:t>(m</w:t>
            </w:r>
            <w:r w:rsidRPr="002E5067">
              <w:rPr>
                <w:rFonts w:ascii="Times New Roman" w:eastAsia="Times New Roman" w:hAnsi="Times New Roman" w:cs="Times New Roman"/>
                <w:color w:val="000000"/>
                <w:vertAlign w:val="superscript"/>
                <w:lang w:eastAsia="tr-TR"/>
              </w:rPr>
              <w:t>2</w:t>
            </w:r>
            <w:r w:rsidRPr="002E5067">
              <w:rPr>
                <w:rFonts w:ascii="Times New Roman" w:eastAsia="Times New Roman" w:hAnsi="Times New Roman" w:cs="Times New Roman"/>
                <w:color w:val="000000"/>
                <w:lang w:eastAsia="tr-TR"/>
              </w:rPr>
              <w:t>)</w:t>
            </w:r>
          </w:p>
        </w:tc>
      </w:tr>
      <w:tr w:rsidR="002E5067" w:rsidRPr="002E5067" w:rsidTr="002E5067">
        <w:trPr>
          <w:trHeight w:val="584"/>
        </w:trPr>
        <w:tc>
          <w:tcPr>
            <w:tcW w:w="2718" w:type="dxa"/>
            <w:vMerge/>
            <w:tcBorders>
              <w:top w:val="single" w:sz="4" w:space="0" w:color="auto"/>
              <w:left w:val="single" w:sz="4" w:space="0" w:color="auto"/>
              <w:bottom w:val="single" w:sz="4" w:space="0" w:color="000000"/>
              <w:right w:val="single" w:sz="4" w:space="0" w:color="auto"/>
            </w:tcBorders>
            <w:vAlign w:val="center"/>
            <w:hideMark/>
          </w:tcPr>
          <w:p w:rsidR="002E5067" w:rsidRPr="002E5067" w:rsidRDefault="002E5067" w:rsidP="002E5067">
            <w:pPr>
              <w:spacing w:after="0" w:line="240" w:lineRule="auto"/>
              <w:rPr>
                <w:rFonts w:ascii="Times New Roman" w:eastAsia="Times New Roman" w:hAnsi="Times New Roman" w:cs="Times New Roman"/>
                <w:color w:val="000000"/>
                <w:lang w:eastAsia="tr-TR"/>
              </w:rPr>
            </w:pPr>
          </w:p>
        </w:tc>
        <w:tc>
          <w:tcPr>
            <w:tcW w:w="1265" w:type="dxa"/>
            <w:vMerge/>
            <w:tcBorders>
              <w:top w:val="single" w:sz="4" w:space="0" w:color="auto"/>
              <w:left w:val="single" w:sz="4" w:space="0" w:color="auto"/>
              <w:bottom w:val="single" w:sz="4" w:space="0" w:color="000000"/>
              <w:right w:val="single" w:sz="4" w:space="0" w:color="auto"/>
            </w:tcBorders>
            <w:vAlign w:val="center"/>
            <w:hideMark/>
          </w:tcPr>
          <w:p w:rsidR="002E5067" w:rsidRPr="002E5067" w:rsidRDefault="002E5067" w:rsidP="002E5067">
            <w:pPr>
              <w:spacing w:after="0" w:line="240" w:lineRule="auto"/>
              <w:rPr>
                <w:rFonts w:ascii="Times New Roman" w:eastAsia="Times New Roman" w:hAnsi="Times New Roman" w:cs="Times New Roman"/>
                <w:color w:val="000000"/>
                <w:lang w:eastAsia="tr-TR"/>
              </w:rPr>
            </w:pPr>
          </w:p>
        </w:tc>
        <w:tc>
          <w:tcPr>
            <w:tcW w:w="1213" w:type="dxa"/>
            <w:tcBorders>
              <w:top w:val="nil"/>
              <w:left w:val="nil"/>
              <w:bottom w:val="single" w:sz="4" w:space="0" w:color="auto"/>
              <w:right w:val="single" w:sz="4" w:space="0" w:color="auto"/>
            </w:tcBorders>
            <w:shd w:val="clear" w:color="000000" w:fill="996633"/>
            <w:vAlign w:val="center"/>
            <w:hideMark/>
          </w:tcPr>
          <w:p w:rsidR="002E5067" w:rsidRPr="002E5067" w:rsidRDefault="002E5067" w:rsidP="002E5067">
            <w:pPr>
              <w:spacing w:after="0" w:line="240" w:lineRule="auto"/>
              <w:jc w:val="center"/>
              <w:rPr>
                <w:rFonts w:ascii="Times New Roman" w:eastAsia="Times New Roman" w:hAnsi="Times New Roman" w:cs="Times New Roman"/>
                <w:color w:val="000000"/>
                <w:lang w:eastAsia="tr-TR"/>
              </w:rPr>
            </w:pPr>
            <w:r w:rsidRPr="002E5067">
              <w:rPr>
                <w:rFonts w:ascii="Times New Roman" w:eastAsia="Times New Roman" w:hAnsi="Times New Roman" w:cs="Times New Roman"/>
                <w:color w:val="000000"/>
                <w:lang w:eastAsia="tr-TR"/>
              </w:rPr>
              <w:t>Toplantı</w:t>
            </w:r>
            <w:r w:rsidRPr="002E5067">
              <w:rPr>
                <w:rFonts w:ascii="Times New Roman" w:eastAsia="Times New Roman" w:hAnsi="Times New Roman" w:cs="Times New Roman"/>
                <w:color w:val="000000"/>
                <w:lang w:eastAsia="tr-TR"/>
              </w:rPr>
              <w:br/>
              <w:t>Salonu</w:t>
            </w:r>
          </w:p>
        </w:tc>
        <w:tc>
          <w:tcPr>
            <w:tcW w:w="1111" w:type="dxa"/>
            <w:tcBorders>
              <w:top w:val="nil"/>
              <w:left w:val="nil"/>
              <w:bottom w:val="single" w:sz="4" w:space="0" w:color="auto"/>
              <w:right w:val="single" w:sz="4" w:space="0" w:color="auto"/>
            </w:tcBorders>
            <w:shd w:val="clear" w:color="000000" w:fill="996633"/>
            <w:vAlign w:val="center"/>
            <w:hideMark/>
          </w:tcPr>
          <w:p w:rsidR="002E5067" w:rsidRPr="002E5067" w:rsidRDefault="002E5067" w:rsidP="002E5067">
            <w:pPr>
              <w:spacing w:after="0" w:line="240" w:lineRule="auto"/>
              <w:jc w:val="center"/>
              <w:rPr>
                <w:rFonts w:ascii="Times New Roman" w:eastAsia="Times New Roman" w:hAnsi="Times New Roman" w:cs="Times New Roman"/>
                <w:color w:val="000000"/>
                <w:lang w:eastAsia="tr-TR"/>
              </w:rPr>
            </w:pPr>
            <w:r w:rsidRPr="002E5067">
              <w:rPr>
                <w:rFonts w:ascii="Times New Roman" w:eastAsia="Times New Roman" w:hAnsi="Times New Roman" w:cs="Times New Roman"/>
                <w:color w:val="000000"/>
                <w:lang w:eastAsia="tr-TR"/>
              </w:rPr>
              <w:t>Konferans</w:t>
            </w:r>
            <w:r w:rsidRPr="002E5067">
              <w:rPr>
                <w:rFonts w:ascii="Times New Roman" w:eastAsia="Times New Roman" w:hAnsi="Times New Roman" w:cs="Times New Roman"/>
                <w:color w:val="000000"/>
                <w:lang w:eastAsia="tr-TR"/>
              </w:rPr>
              <w:br/>
              <w:t>Salonu</w:t>
            </w:r>
          </w:p>
        </w:tc>
        <w:tc>
          <w:tcPr>
            <w:tcW w:w="910" w:type="dxa"/>
            <w:vMerge/>
            <w:tcBorders>
              <w:top w:val="single" w:sz="4" w:space="0" w:color="auto"/>
              <w:left w:val="single" w:sz="4" w:space="0" w:color="auto"/>
              <w:bottom w:val="single" w:sz="4" w:space="0" w:color="000000"/>
              <w:right w:val="single" w:sz="4" w:space="0" w:color="auto"/>
            </w:tcBorders>
            <w:vAlign w:val="center"/>
            <w:hideMark/>
          </w:tcPr>
          <w:p w:rsidR="002E5067" w:rsidRPr="002E5067" w:rsidRDefault="002E5067" w:rsidP="002E5067">
            <w:pPr>
              <w:spacing w:after="0" w:line="240" w:lineRule="auto"/>
              <w:rPr>
                <w:rFonts w:ascii="Times New Roman" w:eastAsia="Times New Roman" w:hAnsi="Times New Roman" w:cs="Times New Roman"/>
                <w:color w:val="000000"/>
                <w:lang w:eastAsia="tr-TR"/>
              </w:rPr>
            </w:pPr>
          </w:p>
        </w:tc>
        <w:tc>
          <w:tcPr>
            <w:tcW w:w="2598" w:type="dxa"/>
            <w:vMerge/>
            <w:tcBorders>
              <w:top w:val="single" w:sz="4" w:space="0" w:color="auto"/>
              <w:left w:val="single" w:sz="4" w:space="0" w:color="auto"/>
              <w:bottom w:val="single" w:sz="4" w:space="0" w:color="000000"/>
              <w:right w:val="single" w:sz="4" w:space="0" w:color="auto"/>
            </w:tcBorders>
            <w:vAlign w:val="center"/>
            <w:hideMark/>
          </w:tcPr>
          <w:p w:rsidR="002E5067" w:rsidRPr="002E5067" w:rsidRDefault="002E5067" w:rsidP="002E5067">
            <w:pPr>
              <w:spacing w:after="0" w:line="240" w:lineRule="auto"/>
              <w:rPr>
                <w:rFonts w:ascii="Times New Roman" w:eastAsia="Times New Roman" w:hAnsi="Times New Roman" w:cs="Times New Roman"/>
                <w:color w:val="000000"/>
                <w:lang w:eastAsia="tr-TR"/>
              </w:rPr>
            </w:pPr>
          </w:p>
        </w:tc>
      </w:tr>
      <w:tr w:rsidR="002E5067" w:rsidRPr="002E5067" w:rsidTr="002E5067">
        <w:trPr>
          <w:trHeight w:val="292"/>
        </w:trPr>
        <w:tc>
          <w:tcPr>
            <w:tcW w:w="2718" w:type="dxa"/>
            <w:tcBorders>
              <w:top w:val="nil"/>
              <w:left w:val="single" w:sz="4" w:space="0" w:color="auto"/>
              <w:bottom w:val="single" w:sz="4" w:space="0" w:color="auto"/>
              <w:right w:val="single" w:sz="4" w:space="0" w:color="auto"/>
            </w:tcBorders>
            <w:shd w:val="clear" w:color="auto" w:fill="auto"/>
            <w:noWrap/>
            <w:vAlign w:val="bottom"/>
            <w:hideMark/>
          </w:tcPr>
          <w:p w:rsidR="002E5067" w:rsidRDefault="002E5067" w:rsidP="002E5067">
            <w:pPr>
              <w:spacing w:after="0" w:line="240" w:lineRule="auto"/>
              <w:rPr>
                <w:rFonts w:ascii="Times New Roman" w:hAnsi="Times New Roman" w:cs="Times New Roman"/>
              </w:rPr>
            </w:pPr>
            <w:r w:rsidRPr="00290CEB">
              <w:rPr>
                <w:rFonts w:ascii="Times New Roman" w:hAnsi="Times New Roman" w:cs="Times New Roman"/>
              </w:rPr>
              <w:t>Döner Sermaye İşletme</w:t>
            </w:r>
            <w:r>
              <w:rPr>
                <w:rFonts w:ascii="Times New Roman" w:hAnsi="Times New Roman" w:cs="Times New Roman"/>
              </w:rPr>
              <w:t xml:space="preserve"> Müdürlüğü</w:t>
            </w:r>
          </w:p>
          <w:p w:rsidR="002E5067" w:rsidRPr="002E5067" w:rsidRDefault="002E5067" w:rsidP="002E5067">
            <w:pPr>
              <w:spacing w:after="0" w:line="240" w:lineRule="auto"/>
              <w:rPr>
                <w:rFonts w:ascii="Times New Roman" w:eastAsia="Times New Roman" w:hAnsi="Times New Roman" w:cs="Times New Roman"/>
                <w:color w:val="000000"/>
                <w:lang w:eastAsia="tr-TR"/>
              </w:rPr>
            </w:pPr>
          </w:p>
        </w:tc>
        <w:tc>
          <w:tcPr>
            <w:tcW w:w="1265" w:type="dxa"/>
            <w:tcBorders>
              <w:top w:val="nil"/>
              <w:left w:val="nil"/>
              <w:bottom w:val="single" w:sz="4" w:space="0" w:color="auto"/>
              <w:right w:val="single" w:sz="4" w:space="0" w:color="auto"/>
            </w:tcBorders>
            <w:shd w:val="clear" w:color="auto" w:fill="auto"/>
            <w:noWrap/>
            <w:vAlign w:val="bottom"/>
            <w:hideMark/>
          </w:tcPr>
          <w:p w:rsidR="002E5067" w:rsidRPr="002E5067" w:rsidRDefault="002E5067" w:rsidP="002E5067">
            <w:pPr>
              <w:spacing w:after="0" w:line="240" w:lineRule="auto"/>
              <w:rPr>
                <w:rFonts w:ascii="Times New Roman" w:eastAsia="Times New Roman" w:hAnsi="Times New Roman" w:cs="Times New Roman"/>
                <w:color w:val="000000"/>
                <w:lang w:eastAsia="tr-TR"/>
              </w:rPr>
            </w:pPr>
            <w:r w:rsidRPr="002E5067">
              <w:rPr>
                <w:rFonts w:ascii="Times New Roman" w:eastAsia="Times New Roman" w:hAnsi="Times New Roman" w:cs="Times New Roman"/>
                <w:color w:val="000000"/>
                <w:lang w:eastAsia="tr-TR"/>
              </w:rPr>
              <w:t> </w:t>
            </w:r>
            <w:r w:rsidRPr="00290CEB">
              <w:rPr>
                <w:rFonts w:ascii="Times New Roman" w:hAnsi="Times New Roman" w:cs="Times New Roman"/>
              </w:rPr>
              <w:t>ADYÜ Merkez Kampüs</w:t>
            </w:r>
          </w:p>
        </w:tc>
        <w:tc>
          <w:tcPr>
            <w:tcW w:w="1213" w:type="dxa"/>
            <w:tcBorders>
              <w:top w:val="nil"/>
              <w:left w:val="nil"/>
              <w:bottom w:val="single" w:sz="4" w:space="0" w:color="auto"/>
              <w:right w:val="single" w:sz="4" w:space="0" w:color="auto"/>
            </w:tcBorders>
            <w:shd w:val="clear" w:color="auto" w:fill="auto"/>
            <w:noWrap/>
            <w:vAlign w:val="bottom"/>
            <w:hideMark/>
          </w:tcPr>
          <w:p w:rsidR="002E5067" w:rsidRDefault="002E5067" w:rsidP="002E5067">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p>
          <w:p w:rsidR="002E5067" w:rsidRPr="002E5067" w:rsidRDefault="002E5067" w:rsidP="002E5067">
            <w:pPr>
              <w:spacing w:after="0" w:line="240" w:lineRule="auto"/>
              <w:jc w:val="center"/>
              <w:rPr>
                <w:rFonts w:ascii="Times New Roman" w:eastAsia="Times New Roman" w:hAnsi="Times New Roman" w:cs="Times New Roman"/>
                <w:color w:val="000000"/>
                <w:lang w:eastAsia="tr-TR"/>
              </w:rPr>
            </w:pPr>
          </w:p>
        </w:tc>
        <w:tc>
          <w:tcPr>
            <w:tcW w:w="1111" w:type="dxa"/>
            <w:tcBorders>
              <w:top w:val="nil"/>
              <w:left w:val="nil"/>
              <w:bottom w:val="single" w:sz="4" w:space="0" w:color="auto"/>
              <w:right w:val="single" w:sz="4" w:space="0" w:color="auto"/>
            </w:tcBorders>
            <w:shd w:val="clear" w:color="auto" w:fill="auto"/>
            <w:noWrap/>
            <w:vAlign w:val="bottom"/>
            <w:hideMark/>
          </w:tcPr>
          <w:p w:rsidR="002E5067" w:rsidRDefault="002E5067" w:rsidP="002E5067">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0</w:t>
            </w:r>
          </w:p>
          <w:p w:rsidR="002E5067" w:rsidRPr="002E5067" w:rsidRDefault="002E5067" w:rsidP="002E5067">
            <w:pPr>
              <w:spacing w:after="0" w:line="240" w:lineRule="auto"/>
              <w:jc w:val="center"/>
              <w:rPr>
                <w:rFonts w:ascii="Times New Roman" w:eastAsia="Times New Roman" w:hAnsi="Times New Roman" w:cs="Times New Roman"/>
                <w:color w:val="000000"/>
                <w:lang w:eastAsia="tr-TR"/>
              </w:rPr>
            </w:pPr>
          </w:p>
        </w:tc>
        <w:tc>
          <w:tcPr>
            <w:tcW w:w="910" w:type="dxa"/>
            <w:tcBorders>
              <w:top w:val="nil"/>
              <w:left w:val="nil"/>
              <w:bottom w:val="single" w:sz="4" w:space="0" w:color="auto"/>
              <w:right w:val="single" w:sz="4" w:space="0" w:color="auto"/>
            </w:tcBorders>
            <w:shd w:val="clear" w:color="auto" w:fill="auto"/>
            <w:noWrap/>
            <w:vAlign w:val="bottom"/>
            <w:hideMark/>
          </w:tcPr>
          <w:p w:rsidR="002E5067" w:rsidRDefault="002E5067" w:rsidP="002E5067">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20</w:t>
            </w:r>
          </w:p>
          <w:p w:rsidR="002E5067" w:rsidRPr="002E5067" w:rsidRDefault="002E5067" w:rsidP="002E5067">
            <w:pPr>
              <w:spacing w:after="0" w:line="240" w:lineRule="auto"/>
              <w:jc w:val="center"/>
              <w:rPr>
                <w:rFonts w:ascii="Times New Roman" w:eastAsia="Times New Roman" w:hAnsi="Times New Roman" w:cs="Times New Roman"/>
                <w:color w:val="000000"/>
                <w:lang w:eastAsia="tr-TR"/>
              </w:rPr>
            </w:pPr>
          </w:p>
        </w:tc>
        <w:tc>
          <w:tcPr>
            <w:tcW w:w="2598" w:type="dxa"/>
            <w:tcBorders>
              <w:top w:val="nil"/>
              <w:left w:val="nil"/>
              <w:bottom w:val="single" w:sz="4" w:space="0" w:color="auto"/>
              <w:right w:val="single" w:sz="4" w:space="0" w:color="auto"/>
            </w:tcBorders>
            <w:shd w:val="clear" w:color="auto" w:fill="auto"/>
            <w:noWrap/>
            <w:vAlign w:val="bottom"/>
            <w:hideMark/>
          </w:tcPr>
          <w:p w:rsidR="002E5067" w:rsidRDefault="002E5067" w:rsidP="002E5067">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25</w:t>
            </w:r>
          </w:p>
          <w:p w:rsidR="002E5067" w:rsidRPr="002E5067" w:rsidRDefault="002E5067" w:rsidP="002E5067">
            <w:pPr>
              <w:spacing w:after="0" w:line="240" w:lineRule="auto"/>
              <w:jc w:val="center"/>
              <w:rPr>
                <w:rFonts w:ascii="Times New Roman" w:eastAsia="Times New Roman" w:hAnsi="Times New Roman" w:cs="Times New Roman"/>
                <w:color w:val="000000"/>
                <w:lang w:eastAsia="tr-TR"/>
              </w:rPr>
            </w:pPr>
          </w:p>
        </w:tc>
      </w:tr>
      <w:tr w:rsidR="002E5067" w:rsidRPr="002E5067" w:rsidTr="002E5067">
        <w:trPr>
          <w:trHeight w:val="292"/>
        </w:trPr>
        <w:tc>
          <w:tcPr>
            <w:tcW w:w="2718" w:type="dxa"/>
            <w:tcBorders>
              <w:top w:val="nil"/>
              <w:left w:val="single" w:sz="4" w:space="0" w:color="auto"/>
              <w:bottom w:val="single" w:sz="4" w:space="0" w:color="auto"/>
              <w:right w:val="single" w:sz="4" w:space="0" w:color="auto"/>
            </w:tcBorders>
            <w:shd w:val="clear" w:color="000000" w:fill="996633"/>
            <w:noWrap/>
            <w:vAlign w:val="bottom"/>
            <w:hideMark/>
          </w:tcPr>
          <w:p w:rsidR="002E5067" w:rsidRPr="002E5067" w:rsidRDefault="002E5067" w:rsidP="002E5067">
            <w:pPr>
              <w:spacing w:after="0" w:line="240" w:lineRule="auto"/>
              <w:rPr>
                <w:rFonts w:ascii="Times New Roman" w:eastAsia="Times New Roman" w:hAnsi="Times New Roman" w:cs="Times New Roman"/>
                <w:color w:val="000000"/>
                <w:lang w:eastAsia="tr-TR"/>
              </w:rPr>
            </w:pPr>
            <w:r w:rsidRPr="002E5067">
              <w:rPr>
                <w:rFonts w:ascii="Times New Roman" w:eastAsia="Times New Roman" w:hAnsi="Times New Roman" w:cs="Times New Roman"/>
                <w:color w:val="000000"/>
                <w:lang w:eastAsia="tr-TR"/>
              </w:rPr>
              <w:t>TOPLAM</w:t>
            </w:r>
          </w:p>
        </w:tc>
        <w:tc>
          <w:tcPr>
            <w:tcW w:w="1265" w:type="dxa"/>
            <w:tcBorders>
              <w:top w:val="nil"/>
              <w:left w:val="nil"/>
              <w:bottom w:val="single" w:sz="4" w:space="0" w:color="auto"/>
              <w:right w:val="single" w:sz="4" w:space="0" w:color="auto"/>
            </w:tcBorders>
            <w:shd w:val="clear" w:color="000000" w:fill="996633"/>
            <w:noWrap/>
            <w:vAlign w:val="bottom"/>
            <w:hideMark/>
          </w:tcPr>
          <w:p w:rsidR="002E5067" w:rsidRPr="002E5067" w:rsidRDefault="002E5067" w:rsidP="002E5067">
            <w:pPr>
              <w:spacing w:after="0" w:line="240" w:lineRule="auto"/>
              <w:jc w:val="center"/>
              <w:rPr>
                <w:rFonts w:ascii="Times New Roman" w:eastAsia="Times New Roman" w:hAnsi="Times New Roman" w:cs="Times New Roman"/>
                <w:color w:val="000000"/>
                <w:lang w:eastAsia="tr-TR"/>
              </w:rPr>
            </w:pPr>
          </w:p>
        </w:tc>
        <w:tc>
          <w:tcPr>
            <w:tcW w:w="1213" w:type="dxa"/>
            <w:tcBorders>
              <w:top w:val="nil"/>
              <w:left w:val="nil"/>
              <w:bottom w:val="single" w:sz="4" w:space="0" w:color="auto"/>
              <w:right w:val="single" w:sz="4" w:space="0" w:color="auto"/>
            </w:tcBorders>
            <w:shd w:val="clear" w:color="000000" w:fill="996633"/>
            <w:noWrap/>
            <w:vAlign w:val="bottom"/>
            <w:hideMark/>
          </w:tcPr>
          <w:p w:rsidR="002E5067" w:rsidRPr="002E5067" w:rsidRDefault="002E5067" w:rsidP="002E5067">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p>
        </w:tc>
        <w:tc>
          <w:tcPr>
            <w:tcW w:w="1111" w:type="dxa"/>
            <w:tcBorders>
              <w:top w:val="nil"/>
              <w:left w:val="nil"/>
              <w:bottom w:val="single" w:sz="4" w:space="0" w:color="auto"/>
              <w:right w:val="single" w:sz="4" w:space="0" w:color="auto"/>
            </w:tcBorders>
            <w:shd w:val="clear" w:color="000000" w:fill="996633"/>
            <w:noWrap/>
            <w:vAlign w:val="bottom"/>
            <w:hideMark/>
          </w:tcPr>
          <w:p w:rsidR="002E5067" w:rsidRPr="002E5067" w:rsidRDefault="002E5067" w:rsidP="002E5067">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0</w:t>
            </w:r>
          </w:p>
        </w:tc>
        <w:tc>
          <w:tcPr>
            <w:tcW w:w="910" w:type="dxa"/>
            <w:tcBorders>
              <w:top w:val="nil"/>
              <w:left w:val="nil"/>
              <w:bottom w:val="single" w:sz="4" w:space="0" w:color="auto"/>
              <w:right w:val="single" w:sz="4" w:space="0" w:color="auto"/>
            </w:tcBorders>
            <w:shd w:val="clear" w:color="000000" w:fill="996633"/>
            <w:noWrap/>
            <w:vAlign w:val="bottom"/>
            <w:hideMark/>
          </w:tcPr>
          <w:p w:rsidR="002E5067" w:rsidRPr="002E5067" w:rsidRDefault="002E5067" w:rsidP="002E5067">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20</w:t>
            </w:r>
          </w:p>
        </w:tc>
        <w:tc>
          <w:tcPr>
            <w:tcW w:w="2598" w:type="dxa"/>
            <w:tcBorders>
              <w:top w:val="nil"/>
              <w:left w:val="nil"/>
              <w:bottom w:val="single" w:sz="4" w:space="0" w:color="auto"/>
              <w:right w:val="single" w:sz="4" w:space="0" w:color="auto"/>
            </w:tcBorders>
            <w:shd w:val="clear" w:color="000000" w:fill="996633"/>
            <w:noWrap/>
            <w:vAlign w:val="bottom"/>
            <w:hideMark/>
          </w:tcPr>
          <w:p w:rsidR="002E5067" w:rsidRPr="002E5067" w:rsidRDefault="002E5067" w:rsidP="002E5067">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25</w:t>
            </w:r>
          </w:p>
        </w:tc>
      </w:tr>
    </w:tbl>
    <w:p w:rsidR="002E5067" w:rsidRDefault="002E5067" w:rsidP="00A6798D">
      <w:pPr>
        <w:widowControl w:val="0"/>
        <w:autoSpaceDE w:val="0"/>
        <w:autoSpaceDN w:val="0"/>
        <w:adjustRightInd w:val="0"/>
        <w:spacing w:after="0" w:line="271" w:lineRule="exact"/>
        <w:rPr>
          <w:rFonts w:ascii="Times New Roman" w:hAnsi="Times New Roman" w:cs="Times New Roman"/>
          <w:b/>
          <w:bCs/>
          <w:color w:val="C00000"/>
          <w:position w:val="-1"/>
        </w:rPr>
      </w:pPr>
    </w:p>
    <w:p w:rsidR="00301791" w:rsidRPr="00290CEB" w:rsidRDefault="00301791" w:rsidP="00A6798D">
      <w:pPr>
        <w:widowControl w:val="0"/>
        <w:autoSpaceDE w:val="0"/>
        <w:autoSpaceDN w:val="0"/>
        <w:adjustRightInd w:val="0"/>
        <w:spacing w:after="0" w:line="271" w:lineRule="exact"/>
        <w:rPr>
          <w:rFonts w:ascii="Times New Roman" w:hAnsi="Times New Roman" w:cs="Times New Roman"/>
          <w:b/>
          <w:bCs/>
          <w:color w:val="C00000"/>
          <w:position w:val="-1"/>
        </w:rPr>
      </w:pPr>
      <w:r w:rsidRPr="00290CEB">
        <w:rPr>
          <w:rFonts w:ascii="Times New Roman" w:hAnsi="Times New Roman" w:cs="Times New Roman"/>
          <w:b/>
          <w:bCs/>
          <w:color w:val="C00000"/>
          <w:position w:val="-1"/>
        </w:rPr>
        <w:t>Hizmet Alanları</w:t>
      </w:r>
    </w:p>
    <w:p w:rsidR="00060475" w:rsidRPr="00290CEB" w:rsidRDefault="00060475" w:rsidP="00A6798D">
      <w:pPr>
        <w:widowControl w:val="0"/>
        <w:autoSpaceDE w:val="0"/>
        <w:autoSpaceDN w:val="0"/>
        <w:adjustRightInd w:val="0"/>
        <w:spacing w:after="0" w:line="271" w:lineRule="exact"/>
        <w:rPr>
          <w:rFonts w:ascii="Times New Roman" w:hAnsi="Times New Roman" w:cs="Times New Roman"/>
          <w:color w:val="C00000"/>
        </w:rPr>
      </w:pPr>
    </w:p>
    <w:tbl>
      <w:tblPr>
        <w:tblW w:w="9847" w:type="dxa"/>
        <w:tblInd w:w="5" w:type="dxa"/>
        <w:tblLayout w:type="fixed"/>
        <w:tblCellMar>
          <w:left w:w="0" w:type="dxa"/>
          <w:right w:w="0" w:type="dxa"/>
        </w:tblCellMar>
        <w:tblLook w:val="0000" w:firstRow="0" w:lastRow="0" w:firstColumn="0" w:lastColumn="0" w:noHBand="0" w:noVBand="0"/>
      </w:tblPr>
      <w:tblGrid>
        <w:gridCol w:w="3808"/>
        <w:gridCol w:w="1503"/>
        <w:gridCol w:w="1701"/>
        <w:gridCol w:w="2835"/>
      </w:tblGrid>
      <w:tr w:rsidR="00301791" w:rsidRPr="00290CEB" w:rsidTr="00060475">
        <w:trPr>
          <w:trHeight w:hRule="exact" w:val="420"/>
        </w:trPr>
        <w:tc>
          <w:tcPr>
            <w:tcW w:w="3808" w:type="dxa"/>
            <w:tcBorders>
              <w:top w:val="single" w:sz="4" w:space="0" w:color="000000"/>
              <w:left w:val="single" w:sz="4" w:space="0" w:color="000000"/>
              <w:bottom w:val="single" w:sz="4" w:space="0" w:color="000000"/>
              <w:right w:val="single" w:sz="4" w:space="0" w:color="000000"/>
            </w:tcBorders>
            <w:shd w:val="clear" w:color="auto" w:fill="996633"/>
          </w:tcPr>
          <w:p w:rsidR="00301791" w:rsidRPr="00290CEB" w:rsidRDefault="00301791" w:rsidP="007D31E7">
            <w:pPr>
              <w:widowControl w:val="0"/>
              <w:autoSpaceDE w:val="0"/>
              <w:autoSpaceDN w:val="0"/>
              <w:adjustRightInd w:val="0"/>
              <w:jc w:val="center"/>
              <w:rPr>
                <w:rFonts w:ascii="Times New Roman" w:hAnsi="Times New Roman" w:cs="Times New Roman"/>
              </w:rPr>
            </w:pPr>
            <w:r w:rsidRPr="00290CEB">
              <w:rPr>
                <w:rFonts w:ascii="Times New Roman" w:hAnsi="Times New Roman" w:cs="Times New Roman"/>
                <w:b/>
                <w:bCs/>
              </w:rPr>
              <w:t>HİZMET ALANLARI</w:t>
            </w:r>
          </w:p>
        </w:tc>
        <w:tc>
          <w:tcPr>
            <w:tcW w:w="1503" w:type="dxa"/>
            <w:tcBorders>
              <w:top w:val="single" w:sz="4" w:space="0" w:color="000000"/>
              <w:left w:val="single" w:sz="4" w:space="0" w:color="000000"/>
              <w:bottom w:val="single" w:sz="4" w:space="0" w:color="000000"/>
              <w:right w:val="single" w:sz="4" w:space="0" w:color="000000"/>
            </w:tcBorders>
            <w:shd w:val="clear" w:color="auto" w:fill="996633"/>
          </w:tcPr>
          <w:p w:rsidR="00301791" w:rsidRPr="00290CEB" w:rsidRDefault="00301791" w:rsidP="007D31E7">
            <w:pPr>
              <w:widowControl w:val="0"/>
              <w:autoSpaceDE w:val="0"/>
              <w:autoSpaceDN w:val="0"/>
              <w:adjustRightInd w:val="0"/>
              <w:jc w:val="center"/>
              <w:rPr>
                <w:rFonts w:ascii="Times New Roman" w:hAnsi="Times New Roman" w:cs="Times New Roman"/>
              </w:rPr>
            </w:pPr>
            <w:r w:rsidRPr="00290CEB">
              <w:rPr>
                <w:rFonts w:ascii="Times New Roman" w:hAnsi="Times New Roman" w:cs="Times New Roman"/>
                <w:b/>
                <w:bCs/>
              </w:rPr>
              <w:t>Ofis Sayısı</w:t>
            </w:r>
          </w:p>
        </w:tc>
        <w:tc>
          <w:tcPr>
            <w:tcW w:w="1701" w:type="dxa"/>
            <w:tcBorders>
              <w:top w:val="single" w:sz="4" w:space="0" w:color="000000"/>
              <w:left w:val="single" w:sz="4" w:space="0" w:color="000000"/>
              <w:bottom w:val="single" w:sz="4" w:space="0" w:color="000000"/>
              <w:right w:val="single" w:sz="4" w:space="0" w:color="000000"/>
            </w:tcBorders>
            <w:shd w:val="clear" w:color="auto" w:fill="996633"/>
          </w:tcPr>
          <w:p w:rsidR="00301791" w:rsidRPr="00290CEB" w:rsidRDefault="00CC028A" w:rsidP="00060475">
            <w:pPr>
              <w:pStyle w:val="AralkYok"/>
              <w:jc w:val="center"/>
              <w:rPr>
                <w:rFonts w:ascii="Times New Roman" w:hAnsi="Times New Roman" w:cs="Times New Roman"/>
                <w:b/>
                <w:bCs/>
              </w:rPr>
            </w:pPr>
            <w:r w:rsidRPr="00290CEB">
              <w:rPr>
                <w:rFonts w:ascii="Times New Roman" w:hAnsi="Times New Roman" w:cs="Times New Roman"/>
                <w:b/>
                <w:bCs/>
              </w:rPr>
              <w:t>Alan(m²)</w:t>
            </w:r>
          </w:p>
        </w:tc>
        <w:tc>
          <w:tcPr>
            <w:tcW w:w="2835" w:type="dxa"/>
            <w:tcBorders>
              <w:top w:val="single" w:sz="4" w:space="0" w:color="000000"/>
              <w:left w:val="single" w:sz="4" w:space="0" w:color="000000"/>
              <w:bottom w:val="single" w:sz="4" w:space="0" w:color="000000"/>
              <w:right w:val="single" w:sz="4" w:space="0" w:color="000000"/>
            </w:tcBorders>
            <w:shd w:val="clear" w:color="auto" w:fill="996633"/>
          </w:tcPr>
          <w:p w:rsidR="00301791" w:rsidRPr="00290CEB" w:rsidRDefault="00301791" w:rsidP="007D31E7">
            <w:pPr>
              <w:widowControl w:val="0"/>
              <w:autoSpaceDE w:val="0"/>
              <w:autoSpaceDN w:val="0"/>
              <w:adjustRightInd w:val="0"/>
              <w:jc w:val="center"/>
              <w:rPr>
                <w:rFonts w:ascii="Times New Roman" w:hAnsi="Times New Roman" w:cs="Times New Roman"/>
              </w:rPr>
            </w:pPr>
            <w:r w:rsidRPr="00290CEB">
              <w:rPr>
                <w:rFonts w:ascii="Times New Roman" w:hAnsi="Times New Roman" w:cs="Times New Roman"/>
                <w:b/>
                <w:bCs/>
              </w:rPr>
              <w:t>Kullanan Kişi</w:t>
            </w:r>
            <w:r w:rsidRPr="00290CEB">
              <w:rPr>
                <w:rFonts w:ascii="Times New Roman" w:hAnsi="Times New Roman" w:cs="Times New Roman"/>
                <w:b/>
                <w:bCs/>
                <w:spacing w:val="1"/>
              </w:rPr>
              <w:t xml:space="preserve"> </w:t>
            </w:r>
            <w:r w:rsidRPr="00290CEB">
              <w:rPr>
                <w:rFonts w:ascii="Times New Roman" w:hAnsi="Times New Roman" w:cs="Times New Roman"/>
                <w:b/>
                <w:bCs/>
              </w:rPr>
              <w:t>Sayısı</w:t>
            </w:r>
          </w:p>
        </w:tc>
      </w:tr>
      <w:tr w:rsidR="00301791" w:rsidRPr="00290CEB" w:rsidTr="00A6798D">
        <w:trPr>
          <w:trHeight w:hRule="exact" w:val="447"/>
        </w:trPr>
        <w:tc>
          <w:tcPr>
            <w:tcW w:w="3808" w:type="dxa"/>
            <w:tcBorders>
              <w:top w:val="single" w:sz="4" w:space="0" w:color="000000"/>
              <w:left w:val="single" w:sz="4" w:space="0" w:color="000000"/>
              <w:bottom w:val="single" w:sz="4" w:space="0" w:color="000000"/>
              <w:right w:val="single" w:sz="4" w:space="0" w:color="000000"/>
            </w:tcBorders>
          </w:tcPr>
          <w:p w:rsidR="00301791" w:rsidRPr="00290CEB" w:rsidRDefault="00301791" w:rsidP="007D31E7">
            <w:pPr>
              <w:widowControl w:val="0"/>
              <w:autoSpaceDE w:val="0"/>
              <w:autoSpaceDN w:val="0"/>
              <w:adjustRightInd w:val="0"/>
              <w:spacing w:before="80"/>
              <w:ind w:left="103"/>
              <w:rPr>
                <w:rFonts w:ascii="Times New Roman" w:hAnsi="Times New Roman" w:cs="Times New Roman"/>
              </w:rPr>
            </w:pPr>
            <w:r w:rsidRPr="00290CEB">
              <w:rPr>
                <w:rFonts w:ascii="Times New Roman" w:hAnsi="Times New Roman" w:cs="Times New Roman"/>
              </w:rPr>
              <w:t>İdari Personel</w:t>
            </w:r>
            <w:r w:rsidRPr="00290CEB">
              <w:rPr>
                <w:rFonts w:ascii="Times New Roman" w:hAnsi="Times New Roman" w:cs="Times New Roman"/>
                <w:spacing w:val="-1"/>
              </w:rPr>
              <w:t xml:space="preserve"> </w:t>
            </w:r>
            <w:r w:rsidRPr="00290CEB">
              <w:rPr>
                <w:rFonts w:ascii="Times New Roman" w:hAnsi="Times New Roman" w:cs="Times New Roman"/>
              </w:rPr>
              <w:t>Hizmet</w:t>
            </w:r>
            <w:r w:rsidRPr="00290CEB">
              <w:rPr>
                <w:rFonts w:ascii="Times New Roman" w:hAnsi="Times New Roman" w:cs="Times New Roman"/>
                <w:spacing w:val="-1"/>
              </w:rPr>
              <w:t xml:space="preserve"> </w:t>
            </w:r>
            <w:r w:rsidRPr="00290CEB">
              <w:rPr>
                <w:rFonts w:ascii="Times New Roman" w:hAnsi="Times New Roman" w:cs="Times New Roman"/>
              </w:rPr>
              <w:t>Alanları</w:t>
            </w:r>
          </w:p>
        </w:tc>
        <w:tc>
          <w:tcPr>
            <w:tcW w:w="1503" w:type="dxa"/>
            <w:tcBorders>
              <w:top w:val="single" w:sz="4" w:space="0" w:color="000000"/>
              <w:left w:val="single" w:sz="4" w:space="0" w:color="000000"/>
              <w:bottom w:val="single" w:sz="4" w:space="0" w:color="000000"/>
              <w:right w:val="single" w:sz="4" w:space="0" w:color="000000"/>
            </w:tcBorders>
            <w:vAlign w:val="center"/>
          </w:tcPr>
          <w:p w:rsidR="00301791" w:rsidRPr="00290CEB" w:rsidRDefault="00040770" w:rsidP="00A6798D">
            <w:pPr>
              <w:widowControl w:val="0"/>
              <w:autoSpaceDE w:val="0"/>
              <w:autoSpaceDN w:val="0"/>
              <w:adjustRightInd w:val="0"/>
              <w:jc w:val="center"/>
              <w:rPr>
                <w:rFonts w:ascii="Times New Roman" w:hAnsi="Times New Roman" w:cs="Times New Roman"/>
              </w:rPr>
            </w:pPr>
            <w:r w:rsidRPr="00290CEB">
              <w:rPr>
                <w:rFonts w:ascii="Times New Roman" w:hAnsi="Times New Roman" w:cs="Times New Roman"/>
              </w:rPr>
              <w:t>3</w:t>
            </w:r>
          </w:p>
        </w:tc>
        <w:tc>
          <w:tcPr>
            <w:tcW w:w="1701" w:type="dxa"/>
            <w:tcBorders>
              <w:top w:val="single" w:sz="4" w:space="0" w:color="000000"/>
              <w:left w:val="single" w:sz="4" w:space="0" w:color="000000"/>
              <w:bottom w:val="single" w:sz="4" w:space="0" w:color="000000"/>
              <w:right w:val="single" w:sz="4" w:space="0" w:color="000000"/>
            </w:tcBorders>
            <w:vAlign w:val="center"/>
          </w:tcPr>
          <w:p w:rsidR="00301791" w:rsidRPr="00290CEB" w:rsidRDefault="008C3011" w:rsidP="00A6798D">
            <w:pPr>
              <w:widowControl w:val="0"/>
              <w:autoSpaceDE w:val="0"/>
              <w:autoSpaceDN w:val="0"/>
              <w:adjustRightInd w:val="0"/>
              <w:jc w:val="center"/>
              <w:rPr>
                <w:rFonts w:ascii="Times New Roman" w:hAnsi="Times New Roman" w:cs="Times New Roman"/>
                <w:b/>
                <w:bCs/>
              </w:rPr>
            </w:pPr>
            <w:r w:rsidRPr="00290CEB">
              <w:rPr>
                <w:rFonts w:ascii="Times New Roman" w:hAnsi="Times New Roman" w:cs="Times New Roman"/>
                <w:b/>
                <w:bCs/>
              </w:rPr>
              <w:t>72</w:t>
            </w:r>
          </w:p>
        </w:tc>
        <w:tc>
          <w:tcPr>
            <w:tcW w:w="2835" w:type="dxa"/>
            <w:tcBorders>
              <w:top w:val="single" w:sz="4" w:space="0" w:color="000000"/>
              <w:left w:val="single" w:sz="4" w:space="0" w:color="000000"/>
              <w:bottom w:val="single" w:sz="4" w:space="0" w:color="000000"/>
              <w:right w:val="single" w:sz="4" w:space="0" w:color="000000"/>
            </w:tcBorders>
            <w:vAlign w:val="center"/>
          </w:tcPr>
          <w:p w:rsidR="00301791" w:rsidRPr="00290CEB" w:rsidRDefault="00AE50B8" w:rsidP="00A6798D">
            <w:pPr>
              <w:widowControl w:val="0"/>
              <w:autoSpaceDE w:val="0"/>
              <w:autoSpaceDN w:val="0"/>
              <w:adjustRightInd w:val="0"/>
              <w:jc w:val="center"/>
              <w:rPr>
                <w:rFonts w:ascii="Times New Roman" w:hAnsi="Times New Roman" w:cs="Times New Roman"/>
              </w:rPr>
            </w:pPr>
            <w:r w:rsidRPr="00290CEB">
              <w:rPr>
                <w:rFonts w:ascii="Times New Roman" w:hAnsi="Times New Roman" w:cs="Times New Roman"/>
              </w:rPr>
              <w:t>3</w:t>
            </w:r>
          </w:p>
        </w:tc>
      </w:tr>
    </w:tbl>
    <w:p w:rsidR="00301791" w:rsidRPr="00290CEB" w:rsidRDefault="00301791" w:rsidP="00A6798D">
      <w:pPr>
        <w:widowControl w:val="0"/>
        <w:autoSpaceDE w:val="0"/>
        <w:autoSpaceDN w:val="0"/>
        <w:adjustRightInd w:val="0"/>
        <w:spacing w:after="0" w:line="280" w:lineRule="exact"/>
        <w:rPr>
          <w:rFonts w:ascii="Times New Roman" w:hAnsi="Times New Roman" w:cs="Times New Roman"/>
          <w:color w:val="000000"/>
        </w:rPr>
      </w:pPr>
    </w:p>
    <w:p w:rsidR="00301791" w:rsidRPr="00290CEB" w:rsidRDefault="00301791" w:rsidP="00A6798D">
      <w:pPr>
        <w:widowControl w:val="0"/>
        <w:autoSpaceDE w:val="0"/>
        <w:autoSpaceDN w:val="0"/>
        <w:adjustRightInd w:val="0"/>
        <w:spacing w:after="0" w:line="271" w:lineRule="exact"/>
        <w:rPr>
          <w:rFonts w:ascii="Times New Roman" w:hAnsi="Times New Roman" w:cs="Times New Roman"/>
          <w:b/>
          <w:bCs/>
          <w:color w:val="C00000"/>
          <w:position w:val="-1"/>
        </w:rPr>
      </w:pPr>
      <w:r w:rsidRPr="00290CEB">
        <w:rPr>
          <w:rFonts w:ascii="Times New Roman" w:hAnsi="Times New Roman" w:cs="Times New Roman"/>
          <w:b/>
          <w:bCs/>
          <w:color w:val="C00000"/>
          <w:position w:val="-1"/>
        </w:rPr>
        <w:t>Ambar Arşiv ve Atölyeler</w:t>
      </w:r>
    </w:p>
    <w:p w:rsidR="00060475" w:rsidRPr="00290CEB" w:rsidRDefault="00060475" w:rsidP="00A6798D">
      <w:pPr>
        <w:widowControl w:val="0"/>
        <w:autoSpaceDE w:val="0"/>
        <w:autoSpaceDN w:val="0"/>
        <w:adjustRightInd w:val="0"/>
        <w:spacing w:after="0" w:line="271" w:lineRule="exact"/>
        <w:rPr>
          <w:rFonts w:ascii="Times New Roman" w:hAnsi="Times New Roman" w:cs="Times New Roman"/>
          <w:color w:val="C00000"/>
        </w:rPr>
      </w:pPr>
    </w:p>
    <w:tbl>
      <w:tblPr>
        <w:tblW w:w="9847" w:type="dxa"/>
        <w:tblInd w:w="5" w:type="dxa"/>
        <w:tblLayout w:type="fixed"/>
        <w:tblCellMar>
          <w:left w:w="0" w:type="dxa"/>
          <w:right w:w="0" w:type="dxa"/>
        </w:tblCellMar>
        <w:tblLook w:val="0000" w:firstRow="0" w:lastRow="0" w:firstColumn="0" w:lastColumn="0" w:noHBand="0" w:noVBand="0"/>
      </w:tblPr>
      <w:tblGrid>
        <w:gridCol w:w="4846"/>
        <w:gridCol w:w="2141"/>
        <w:gridCol w:w="2860"/>
      </w:tblGrid>
      <w:tr w:rsidR="00301791" w:rsidRPr="00290CEB" w:rsidTr="00060475">
        <w:trPr>
          <w:trHeight w:hRule="exact" w:val="443"/>
        </w:trPr>
        <w:tc>
          <w:tcPr>
            <w:tcW w:w="4846" w:type="dxa"/>
            <w:tcBorders>
              <w:top w:val="single" w:sz="4" w:space="0" w:color="000000"/>
              <w:left w:val="single" w:sz="4" w:space="0" w:color="000000"/>
              <w:bottom w:val="single" w:sz="4" w:space="0" w:color="000000"/>
              <w:right w:val="single" w:sz="4" w:space="0" w:color="000000"/>
            </w:tcBorders>
            <w:shd w:val="clear" w:color="auto" w:fill="996633"/>
          </w:tcPr>
          <w:p w:rsidR="00301791" w:rsidRPr="00290CEB" w:rsidRDefault="00060475" w:rsidP="007D31E7">
            <w:pPr>
              <w:widowControl w:val="0"/>
              <w:autoSpaceDE w:val="0"/>
              <w:autoSpaceDN w:val="0"/>
              <w:adjustRightInd w:val="0"/>
              <w:jc w:val="center"/>
              <w:rPr>
                <w:rFonts w:ascii="Times New Roman" w:hAnsi="Times New Roman" w:cs="Times New Roman"/>
                <w:b/>
              </w:rPr>
            </w:pPr>
            <w:r w:rsidRPr="00290CEB">
              <w:rPr>
                <w:rFonts w:ascii="Times New Roman" w:hAnsi="Times New Roman" w:cs="Times New Roman"/>
                <w:b/>
              </w:rPr>
              <w:t>AMBAR ARŞİV VE ATÖLYELER</w:t>
            </w:r>
          </w:p>
        </w:tc>
        <w:tc>
          <w:tcPr>
            <w:tcW w:w="2141" w:type="dxa"/>
            <w:tcBorders>
              <w:top w:val="single" w:sz="4" w:space="0" w:color="000000"/>
              <w:left w:val="single" w:sz="4" w:space="0" w:color="000000"/>
              <w:bottom w:val="single" w:sz="4" w:space="0" w:color="000000"/>
              <w:right w:val="single" w:sz="4" w:space="0" w:color="000000"/>
            </w:tcBorders>
            <w:shd w:val="clear" w:color="auto" w:fill="996633"/>
          </w:tcPr>
          <w:p w:rsidR="00301791" w:rsidRPr="00290CEB" w:rsidRDefault="00301791" w:rsidP="007D31E7">
            <w:pPr>
              <w:widowControl w:val="0"/>
              <w:autoSpaceDE w:val="0"/>
              <w:autoSpaceDN w:val="0"/>
              <w:adjustRightInd w:val="0"/>
              <w:ind w:right="781"/>
              <w:jc w:val="center"/>
              <w:rPr>
                <w:rFonts w:ascii="Times New Roman" w:hAnsi="Times New Roman" w:cs="Times New Roman"/>
              </w:rPr>
            </w:pPr>
            <w:r w:rsidRPr="00290CEB">
              <w:rPr>
                <w:rFonts w:ascii="Times New Roman" w:hAnsi="Times New Roman" w:cs="Times New Roman"/>
                <w:b/>
                <w:bCs/>
              </w:rPr>
              <w:t>Adet</w:t>
            </w:r>
          </w:p>
        </w:tc>
        <w:tc>
          <w:tcPr>
            <w:tcW w:w="2860" w:type="dxa"/>
            <w:tcBorders>
              <w:top w:val="single" w:sz="4" w:space="0" w:color="000000"/>
              <w:left w:val="single" w:sz="4" w:space="0" w:color="000000"/>
              <w:bottom w:val="single" w:sz="4" w:space="0" w:color="000000"/>
              <w:right w:val="single" w:sz="4" w:space="0" w:color="000000"/>
            </w:tcBorders>
            <w:shd w:val="clear" w:color="auto" w:fill="996633"/>
          </w:tcPr>
          <w:p w:rsidR="00301791" w:rsidRPr="00290CEB" w:rsidRDefault="00B370C9" w:rsidP="00060475">
            <w:pPr>
              <w:pStyle w:val="AralkYok"/>
              <w:jc w:val="center"/>
              <w:rPr>
                <w:rFonts w:ascii="Times New Roman" w:hAnsi="Times New Roman" w:cs="Times New Roman"/>
                <w:b/>
              </w:rPr>
            </w:pPr>
            <w:r w:rsidRPr="00290CEB">
              <w:rPr>
                <w:rFonts w:ascii="Times New Roman" w:hAnsi="Times New Roman" w:cs="Times New Roman"/>
                <w:b/>
              </w:rPr>
              <w:t>Alan (m²)</w:t>
            </w:r>
          </w:p>
        </w:tc>
      </w:tr>
      <w:tr w:rsidR="00301791" w:rsidRPr="00290CEB" w:rsidTr="00A6798D">
        <w:trPr>
          <w:trHeight w:hRule="exact" w:val="400"/>
        </w:trPr>
        <w:tc>
          <w:tcPr>
            <w:tcW w:w="4846" w:type="dxa"/>
            <w:tcBorders>
              <w:top w:val="single" w:sz="4" w:space="0" w:color="000000"/>
              <w:left w:val="single" w:sz="4" w:space="0" w:color="000000"/>
              <w:bottom w:val="single" w:sz="4" w:space="0" w:color="000000"/>
              <w:right w:val="single" w:sz="4" w:space="0" w:color="000000"/>
            </w:tcBorders>
          </w:tcPr>
          <w:p w:rsidR="00301791" w:rsidRPr="00290CEB" w:rsidRDefault="00301791" w:rsidP="007D31E7">
            <w:pPr>
              <w:widowControl w:val="0"/>
              <w:autoSpaceDE w:val="0"/>
              <w:autoSpaceDN w:val="0"/>
              <w:adjustRightInd w:val="0"/>
              <w:spacing w:before="57"/>
              <w:ind w:left="103"/>
              <w:rPr>
                <w:rFonts w:ascii="Times New Roman" w:hAnsi="Times New Roman" w:cs="Times New Roman"/>
              </w:rPr>
            </w:pPr>
            <w:r w:rsidRPr="00290CEB">
              <w:rPr>
                <w:rFonts w:ascii="Times New Roman" w:hAnsi="Times New Roman" w:cs="Times New Roman"/>
              </w:rPr>
              <w:t>Arşiv Alanları</w:t>
            </w:r>
          </w:p>
        </w:tc>
        <w:tc>
          <w:tcPr>
            <w:tcW w:w="2141" w:type="dxa"/>
            <w:tcBorders>
              <w:top w:val="single" w:sz="4" w:space="0" w:color="000000"/>
              <w:left w:val="single" w:sz="4" w:space="0" w:color="000000"/>
              <w:bottom w:val="single" w:sz="4" w:space="0" w:color="000000"/>
              <w:right w:val="single" w:sz="4" w:space="0" w:color="000000"/>
            </w:tcBorders>
            <w:vAlign w:val="center"/>
          </w:tcPr>
          <w:p w:rsidR="00301791" w:rsidRPr="00290CEB" w:rsidRDefault="00B54562" w:rsidP="00A6798D">
            <w:pPr>
              <w:widowControl w:val="0"/>
              <w:autoSpaceDE w:val="0"/>
              <w:autoSpaceDN w:val="0"/>
              <w:adjustRightInd w:val="0"/>
              <w:jc w:val="center"/>
              <w:rPr>
                <w:rFonts w:ascii="Times New Roman" w:hAnsi="Times New Roman" w:cs="Times New Roman"/>
              </w:rPr>
            </w:pPr>
            <w:r w:rsidRPr="00290CEB">
              <w:rPr>
                <w:rFonts w:ascii="Times New Roman" w:hAnsi="Times New Roman" w:cs="Times New Roman"/>
              </w:rPr>
              <w:t>1</w:t>
            </w:r>
          </w:p>
        </w:tc>
        <w:tc>
          <w:tcPr>
            <w:tcW w:w="2860" w:type="dxa"/>
            <w:tcBorders>
              <w:top w:val="single" w:sz="4" w:space="0" w:color="000000"/>
              <w:left w:val="single" w:sz="4" w:space="0" w:color="000000"/>
              <w:bottom w:val="single" w:sz="4" w:space="0" w:color="000000"/>
              <w:right w:val="single" w:sz="4" w:space="0" w:color="000000"/>
            </w:tcBorders>
            <w:vAlign w:val="center"/>
          </w:tcPr>
          <w:p w:rsidR="00301791" w:rsidRPr="00290CEB" w:rsidRDefault="00B54562" w:rsidP="00A6798D">
            <w:pPr>
              <w:widowControl w:val="0"/>
              <w:autoSpaceDE w:val="0"/>
              <w:autoSpaceDN w:val="0"/>
              <w:adjustRightInd w:val="0"/>
              <w:jc w:val="center"/>
              <w:rPr>
                <w:rFonts w:ascii="Times New Roman" w:hAnsi="Times New Roman" w:cs="Times New Roman"/>
              </w:rPr>
            </w:pPr>
            <w:r w:rsidRPr="00290CEB">
              <w:rPr>
                <w:rFonts w:ascii="Times New Roman" w:hAnsi="Times New Roman" w:cs="Times New Roman"/>
              </w:rPr>
              <w:t>1</w:t>
            </w:r>
            <w:r w:rsidR="002A43C9" w:rsidRPr="00290CEB">
              <w:rPr>
                <w:rFonts w:ascii="Times New Roman" w:hAnsi="Times New Roman" w:cs="Times New Roman"/>
              </w:rPr>
              <w:t>4</w:t>
            </w:r>
          </w:p>
        </w:tc>
      </w:tr>
    </w:tbl>
    <w:p w:rsidR="00703D06" w:rsidRPr="00290CEB" w:rsidRDefault="00703D06" w:rsidP="00301791">
      <w:pPr>
        <w:rPr>
          <w:rFonts w:ascii="Times New Roman" w:hAnsi="Times New Roman" w:cs="Times New Roman"/>
        </w:rPr>
      </w:pPr>
    </w:p>
    <w:p w:rsidR="00301791" w:rsidRDefault="00301791" w:rsidP="000E3118">
      <w:pPr>
        <w:widowControl w:val="0"/>
        <w:autoSpaceDE w:val="0"/>
        <w:autoSpaceDN w:val="0"/>
        <w:adjustRightInd w:val="0"/>
        <w:rPr>
          <w:rFonts w:ascii="Times New Roman" w:hAnsi="Times New Roman" w:cs="Times New Roman"/>
        </w:rPr>
      </w:pPr>
    </w:p>
    <w:p w:rsidR="00BD2247" w:rsidRDefault="00BD2247" w:rsidP="000E3118">
      <w:pPr>
        <w:widowControl w:val="0"/>
        <w:autoSpaceDE w:val="0"/>
        <w:autoSpaceDN w:val="0"/>
        <w:adjustRightInd w:val="0"/>
        <w:rPr>
          <w:rFonts w:ascii="Times New Roman" w:hAnsi="Times New Roman" w:cs="Times New Roman"/>
        </w:rPr>
      </w:pPr>
    </w:p>
    <w:p w:rsidR="00BD2247" w:rsidRDefault="00BD2247" w:rsidP="000E3118">
      <w:pPr>
        <w:widowControl w:val="0"/>
        <w:autoSpaceDE w:val="0"/>
        <w:autoSpaceDN w:val="0"/>
        <w:adjustRightInd w:val="0"/>
        <w:rPr>
          <w:rFonts w:ascii="Times New Roman" w:hAnsi="Times New Roman" w:cs="Times New Roman"/>
        </w:rPr>
      </w:pPr>
    </w:p>
    <w:p w:rsidR="00BD2247" w:rsidRDefault="00BD2247" w:rsidP="000E3118">
      <w:pPr>
        <w:widowControl w:val="0"/>
        <w:autoSpaceDE w:val="0"/>
        <w:autoSpaceDN w:val="0"/>
        <w:adjustRightInd w:val="0"/>
        <w:rPr>
          <w:rFonts w:ascii="Times New Roman" w:hAnsi="Times New Roman" w:cs="Times New Roman"/>
        </w:rPr>
      </w:pPr>
    </w:p>
    <w:p w:rsidR="00BD2247" w:rsidRDefault="00BD2247" w:rsidP="000E3118">
      <w:pPr>
        <w:widowControl w:val="0"/>
        <w:autoSpaceDE w:val="0"/>
        <w:autoSpaceDN w:val="0"/>
        <w:adjustRightInd w:val="0"/>
        <w:rPr>
          <w:rFonts w:ascii="Times New Roman" w:hAnsi="Times New Roman" w:cs="Times New Roman"/>
        </w:rPr>
      </w:pPr>
    </w:p>
    <w:p w:rsidR="00BD2247" w:rsidRPr="00BD2247" w:rsidRDefault="00BD2247" w:rsidP="00BD2247">
      <w:pPr>
        <w:widowControl w:val="0"/>
        <w:autoSpaceDE w:val="0"/>
        <w:autoSpaceDN w:val="0"/>
        <w:adjustRightInd w:val="0"/>
        <w:rPr>
          <w:rFonts w:ascii="Calibri" w:eastAsia="Calibri" w:hAnsi="Calibri" w:cs="Times New Roman"/>
          <w:b/>
          <w:bCs/>
          <w:color w:val="FF0000"/>
        </w:rPr>
      </w:pPr>
      <w:r w:rsidRPr="00BD2247">
        <w:rPr>
          <w:rFonts w:ascii="Calibri" w:eastAsia="Calibri" w:hAnsi="Calibri" w:cs="Times New Roman"/>
          <w:b/>
          <w:bCs/>
          <w:color w:val="FF0000"/>
        </w:rPr>
        <w:lastRenderedPageBreak/>
        <w:t>C.2. Teşkilat Şeması</w:t>
      </w:r>
    </w:p>
    <w:p w:rsidR="00BD2247" w:rsidRPr="00BD2247" w:rsidRDefault="00BD2247" w:rsidP="00BD2247">
      <w:pPr>
        <w:spacing w:after="160" w:line="259" w:lineRule="auto"/>
        <w:rPr>
          <w:rFonts w:ascii="Calibri" w:eastAsia="Calibri" w:hAnsi="Calibri" w:cs="Times New Roman"/>
        </w:rPr>
      </w:pPr>
      <w:r w:rsidRPr="00BD2247">
        <w:rPr>
          <w:rFonts w:ascii="Calibri" w:eastAsia="Calibri" w:hAnsi="Calibri" w:cs="Times New Roman"/>
          <w:noProof/>
          <w:lang w:eastAsia="tr-TR"/>
        </w:rPr>
        <mc:AlternateContent>
          <mc:Choice Requires="wps">
            <w:drawing>
              <wp:anchor distT="0" distB="0" distL="114300" distR="114300" simplePos="0" relativeHeight="251676672" behindDoc="0" locked="0" layoutInCell="1" allowOverlap="1" wp14:anchorId="6389BE06" wp14:editId="364BD707">
                <wp:simplePos x="0" y="0"/>
                <wp:positionH relativeFrom="column">
                  <wp:posOffset>4155600</wp:posOffset>
                </wp:positionH>
                <wp:positionV relativeFrom="paragraph">
                  <wp:posOffset>4027011</wp:posOffset>
                </wp:positionV>
                <wp:extent cx="1662112" cy="428625"/>
                <wp:effectExtent l="6985" t="0" r="21590" b="21590"/>
                <wp:wrapNone/>
                <wp:docPr id="15" name="Dikdörtgen 15"/>
                <wp:cNvGraphicFramePr/>
                <a:graphic xmlns:a="http://schemas.openxmlformats.org/drawingml/2006/main">
                  <a:graphicData uri="http://schemas.microsoft.com/office/word/2010/wordprocessingShape">
                    <wps:wsp>
                      <wps:cNvSpPr/>
                      <wps:spPr>
                        <a:xfrm rot="16200000">
                          <a:off x="0" y="0"/>
                          <a:ext cx="1662112" cy="428625"/>
                        </a:xfrm>
                        <a:prstGeom prst="rect">
                          <a:avLst/>
                        </a:prstGeom>
                        <a:solidFill>
                          <a:srgbClr val="5B9BD5"/>
                        </a:solidFill>
                        <a:ln w="12700" cap="flat" cmpd="sng" algn="ctr">
                          <a:solidFill>
                            <a:srgbClr val="5B9BD5">
                              <a:shade val="50000"/>
                            </a:srgbClr>
                          </a:solidFill>
                          <a:prstDash val="solid"/>
                          <a:miter lim="800000"/>
                        </a:ln>
                        <a:effectLst/>
                      </wps:spPr>
                      <wps:txbx>
                        <w:txbxContent>
                          <w:p w:rsidR="00461F3D" w:rsidRDefault="00461F3D" w:rsidP="00BD2247">
                            <w:pPr>
                              <w:jc w:val="center"/>
                            </w:pPr>
                            <w:r>
                              <w:t>SATINALMA VE TAHAKKUK BİRİMİ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89BE06" id="Dikdörtgen 15" o:spid="_x0000_s1026" style="position:absolute;margin-left:327.2pt;margin-top:317.1pt;width:130.85pt;height:33.75pt;rotation:-9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" fillcolor="#5b9bd5" strokecolor="#41719c" strokeweight="1pt">
                <v:textbox>
                  <w:txbxContent>
                    <w:p w:rsidR="00461F3D" w:rsidRDefault="00461F3D" w:rsidP="00BD2247">
                      <w:pPr>
                        <w:jc w:val="center"/>
                      </w:pPr>
                      <w:r>
                        <w:t>SATINALMA VE TAHAKKUK BİRİMİ</w:t>
                      </w:r>
                    </w:p>
                  </w:txbxContent>
                </v:textbox>
              </v:rect>
            </w:pict>
          </mc:Fallback>
        </mc:AlternateContent>
      </w:r>
      <w:r w:rsidRPr="00BD2247">
        <w:rPr>
          <w:rFonts w:ascii="Calibri" w:eastAsia="Calibri" w:hAnsi="Calibri" w:cs="Times New Roman"/>
          <w:noProof/>
          <w:lang w:eastAsia="tr-TR"/>
        </w:rPr>
        <mc:AlternateContent>
          <mc:Choice Requires="wps">
            <w:drawing>
              <wp:anchor distT="0" distB="0" distL="114300" distR="114300" simplePos="0" relativeHeight="251730944" behindDoc="0" locked="0" layoutInCell="1" allowOverlap="1" wp14:anchorId="0207456F" wp14:editId="6BFF5C02">
                <wp:simplePos x="0" y="0"/>
                <wp:positionH relativeFrom="column">
                  <wp:posOffset>1805306</wp:posOffset>
                </wp:positionH>
                <wp:positionV relativeFrom="paragraph">
                  <wp:posOffset>4805680</wp:posOffset>
                </wp:positionV>
                <wp:extent cx="352425" cy="276225"/>
                <wp:effectExtent l="19050" t="0" r="47625" b="47625"/>
                <wp:wrapNone/>
                <wp:docPr id="21" name="Sol Ok 21"/>
                <wp:cNvGraphicFramePr/>
                <a:graphic xmlns:a="http://schemas.openxmlformats.org/drawingml/2006/main">
                  <a:graphicData uri="http://schemas.microsoft.com/office/word/2010/wordprocessingShape">
                    <wps:wsp>
                      <wps:cNvSpPr/>
                      <wps:spPr>
                        <a:xfrm rot="16200000">
                          <a:off x="0" y="0"/>
                          <a:ext cx="352425" cy="276225"/>
                        </a:xfrm>
                        <a:prstGeom prst="lef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FF2CC3"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Sol Ok 21" o:spid="_x0000_s1026" type="#_x0000_t66" style="position:absolute;margin-left:142.15pt;margin-top:378.4pt;width:27.75pt;height:21.75pt;rotation:-90;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" adj="8465" fillcolor="#5b9bd5" strokecolor="#41719c" strokeweight="1pt"/>
            </w:pict>
          </mc:Fallback>
        </mc:AlternateContent>
      </w:r>
      <w:r w:rsidRPr="00BD2247">
        <w:rPr>
          <w:rFonts w:ascii="Calibri" w:eastAsia="Calibri" w:hAnsi="Calibri" w:cs="Times New Roman"/>
          <w:noProof/>
          <w:lang w:eastAsia="tr-TR"/>
        </w:rPr>
        <mc:AlternateContent>
          <mc:Choice Requires="wps">
            <w:drawing>
              <wp:anchor distT="0" distB="0" distL="114300" distR="114300" simplePos="0" relativeHeight="251656192" behindDoc="0" locked="0" layoutInCell="1" allowOverlap="1" wp14:anchorId="3E79AAC5" wp14:editId="5C9923A7">
                <wp:simplePos x="0" y="0"/>
                <wp:positionH relativeFrom="column">
                  <wp:posOffset>2891155</wp:posOffset>
                </wp:positionH>
                <wp:positionV relativeFrom="paragraph">
                  <wp:posOffset>2653029</wp:posOffset>
                </wp:positionV>
                <wp:extent cx="476250" cy="180976"/>
                <wp:effectExtent l="0" t="19050" r="38100" b="47625"/>
                <wp:wrapNone/>
                <wp:docPr id="12" name="Sol Ok 12"/>
                <wp:cNvGraphicFramePr/>
                <a:graphic xmlns:a="http://schemas.openxmlformats.org/drawingml/2006/main">
                  <a:graphicData uri="http://schemas.microsoft.com/office/word/2010/wordprocessingShape">
                    <wps:wsp>
                      <wps:cNvSpPr/>
                      <wps:spPr>
                        <a:xfrm rot="10800000">
                          <a:off x="0" y="0"/>
                          <a:ext cx="476250" cy="180976"/>
                        </a:xfrm>
                        <a:prstGeom prst="lef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0D0A3F" id="Sol Ok 12" o:spid="_x0000_s1026" type="#_x0000_t66" style="position:absolute;margin-left:227.65pt;margin-top:208.9pt;width:37.5pt;height:14.25pt;rotation:18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" adj="4104" fillcolor="#5b9bd5" strokecolor="#41719c" strokeweight="1pt"/>
            </w:pict>
          </mc:Fallback>
        </mc:AlternateContent>
      </w:r>
      <w:r w:rsidRPr="00BD2247">
        <w:rPr>
          <w:rFonts w:ascii="Calibri" w:eastAsia="Calibri" w:hAnsi="Calibri" w:cs="Times New Roman"/>
          <w:noProof/>
          <w:lang w:eastAsia="tr-TR"/>
        </w:rPr>
        <mc:AlternateContent>
          <mc:Choice Requires="wps">
            <w:drawing>
              <wp:anchor distT="0" distB="0" distL="114300" distR="114300" simplePos="0" relativeHeight="251619328" behindDoc="0" locked="0" layoutInCell="1" allowOverlap="1" wp14:anchorId="79F9A092" wp14:editId="7891F83F">
                <wp:simplePos x="0" y="0"/>
                <wp:positionH relativeFrom="column">
                  <wp:posOffset>1148080</wp:posOffset>
                </wp:positionH>
                <wp:positionV relativeFrom="paragraph">
                  <wp:posOffset>2529205</wp:posOffset>
                </wp:positionV>
                <wp:extent cx="1666875" cy="447675"/>
                <wp:effectExtent l="0" t="0" r="28575" b="28575"/>
                <wp:wrapNone/>
                <wp:docPr id="7" name="Dikdörtgen 7"/>
                <wp:cNvGraphicFramePr/>
                <a:graphic xmlns:a="http://schemas.openxmlformats.org/drawingml/2006/main">
                  <a:graphicData uri="http://schemas.microsoft.com/office/word/2010/wordprocessingShape">
                    <wps:wsp>
                      <wps:cNvSpPr/>
                      <wps:spPr>
                        <a:xfrm>
                          <a:off x="0" y="0"/>
                          <a:ext cx="1666875" cy="447675"/>
                        </a:xfrm>
                        <a:prstGeom prst="rect">
                          <a:avLst/>
                        </a:prstGeom>
                        <a:solidFill>
                          <a:srgbClr val="5B9BD5"/>
                        </a:solidFill>
                        <a:ln w="12700" cap="flat" cmpd="sng" algn="ctr">
                          <a:solidFill>
                            <a:srgbClr val="5B9BD5">
                              <a:shade val="50000"/>
                            </a:srgbClr>
                          </a:solidFill>
                          <a:prstDash val="solid"/>
                          <a:miter lim="800000"/>
                        </a:ln>
                        <a:effectLst/>
                      </wps:spPr>
                      <wps:txbx>
                        <w:txbxContent>
                          <w:p w:rsidR="00461F3D" w:rsidRDefault="00461F3D" w:rsidP="00BD2247">
                            <w:pPr>
                              <w:jc w:val="center"/>
                            </w:pPr>
                            <w:r>
                              <w:t>DÖNER SERMAYE İŞLETME MÜDÜRLÜĞÜ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F9A092" id="Dikdörtgen 7" o:spid="_x0000_s1027" style="position:absolute;margin-left:90.4pt;margin-top:199.15pt;width:131.25pt;height:35.2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" fillcolor="#5b9bd5" strokecolor="#41719c" strokeweight="1pt">
                <v:textbox>
                  <w:txbxContent>
                    <w:p w:rsidR="00461F3D" w:rsidRDefault="00461F3D" w:rsidP="00BD2247">
                      <w:pPr>
                        <w:jc w:val="center"/>
                      </w:pPr>
                      <w:r>
                        <w:t>DÖNER SERMAYE İŞLETME MÜDÜRLÜĞÜ</w:t>
                      </w:r>
                    </w:p>
                  </w:txbxContent>
                </v:textbox>
              </v:rect>
            </w:pict>
          </mc:Fallback>
        </mc:AlternateContent>
      </w:r>
      <w:r w:rsidRPr="00BD2247">
        <w:rPr>
          <w:rFonts w:ascii="Calibri" w:eastAsia="Calibri" w:hAnsi="Calibri" w:cs="Times New Roman"/>
          <w:noProof/>
          <w:lang w:eastAsia="tr-TR"/>
        </w:rPr>
        <mc:AlternateContent>
          <mc:Choice Requires="wps">
            <w:drawing>
              <wp:anchor distT="0" distB="0" distL="114300" distR="114300" simplePos="0" relativeHeight="251712512" behindDoc="0" locked="0" layoutInCell="1" allowOverlap="1" wp14:anchorId="12ED88CB" wp14:editId="3DA5899F">
                <wp:simplePos x="0" y="0"/>
                <wp:positionH relativeFrom="column">
                  <wp:posOffset>1152525</wp:posOffset>
                </wp:positionH>
                <wp:positionV relativeFrom="paragraph">
                  <wp:posOffset>4210050</wp:posOffset>
                </wp:positionV>
                <wp:extent cx="1666875" cy="447675"/>
                <wp:effectExtent l="0" t="0" r="28575" b="28575"/>
                <wp:wrapNone/>
                <wp:docPr id="19" name="Dikdörtgen 19"/>
                <wp:cNvGraphicFramePr/>
                <a:graphic xmlns:a="http://schemas.openxmlformats.org/drawingml/2006/main">
                  <a:graphicData uri="http://schemas.microsoft.com/office/word/2010/wordprocessingShape">
                    <wps:wsp>
                      <wps:cNvSpPr/>
                      <wps:spPr>
                        <a:xfrm>
                          <a:off x="0" y="0"/>
                          <a:ext cx="1666875" cy="447675"/>
                        </a:xfrm>
                        <a:prstGeom prst="rect">
                          <a:avLst/>
                        </a:prstGeom>
                        <a:solidFill>
                          <a:srgbClr val="5B9BD5"/>
                        </a:solidFill>
                        <a:ln w="12700" cap="flat" cmpd="sng" algn="ctr">
                          <a:solidFill>
                            <a:srgbClr val="5B9BD5">
                              <a:shade val="50000"/>
                            </a:srgbClr>
                          </a:solidFill>
                          <a:prstDash val="solid"/>
                          <a:miter lim="800000"/>
                        </a:ln>
                        <a:effectLst/>
                      </wps:spPr>
                      <wps:txbx>
                        <w:txbxContent>
                          <w:p w:rsidR="00461F3D" w:rsidRDefault="00461F3D" w:rsidP="00BD2247">
                            <w:pPr>
                              <w:jc w:val="center"/>
                            </w:pPr>
                            <w:r>
                              <w:t>İŞLETMEYE BAĞLI HARCAMA BİRİMLERİ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ED88CB" id="Dikdörtgen 19" o:spid="_x0000_s1028" style="position:absolute;margin-left:90.75pt;margin-top:331.5pt;width:131.25pt;height:35.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" fillcolor="#5b9bd5" strokecolor="#41719c" strokeweight="1pt">
                <v:textbox>
                  <w:txbxContent>
                    <w:p w:rsidR="00461F3D" w:rsidRDefault="00461F3D" w:rsidP="00BD2247">
                      <w:pPr>
                        <w:jc w:val="center"/>
                      </w:pPr>
                      <w:r>
                        <w:t>İŞLETMEYE BAĞLI HARCAMA BİRİMLERİ</w:t>
                      </w:r>
                    </w:p>
                  </w:txbxContent>
                </v:textbox>
              </v:rect>
            </w:pict>
          </mc:Fallback>
        </mc:AlternateContent>
      </w:r>
      <w:r w:rsidRPr="00BD2247">
        <w:rPr>
          <w:rFonts w:ascii="Calibri" w:eastAsia="Calibri" w:hAnsi="Calibri" w:cs="Times New Roman"/>
          <w:noProof/>
          <w:lang w:eastAsia="tr-TR"/>
        </w:rPr>
        <mc:AlternateContent>
          <mc:Choice Requires="wps">
            <w:drawing>
              <wp:anchor distT="0" distB="0" distL="114300" distR="114300" simplePos="0" relativeHeight="251703296" behindDoc="0" locked="0" layoutInCell="1" allowOverlap="1" wp14:anchorId="129D633E" wp14:editId="3AF50A21">
                <wp:simplePos x="0" y="0"/>
                <wp:positionH relativeFrom="column">
                  <wp:posOffset>4100195</wp:posOffset>
                </wp:positionH>
                <wp:positionV relativeFrom="paragraph">
                  <wp:posOffset>3043556</wp:posOffset>
                </wp:positionV>
                <wp:extent cx="276225" cy="200025"/>
                <wp:effectExtent l="19050" t="0" r="47625" b="47625"/>
                <wp:wrapNone/>
                <wp:docPr id="18" name="Sol Ok 18"/>
                <wp:cNvGraphicFramePr/>
                <a:graphic xmlns:a="http://schemas.openxmlformats.org/drawingml/2006/main">
                  <a:graphicData uri="http://schemas.microsoft.com/office/word/2010/wordprocessingShape">
                    <wps:wsp>
                      <wps:cNvSpPr/>
                      <wps:spPr>
                        <a:xfrm rot="16200000">
                          <a:off x="0" y="0"/>
                          <a:ext cx="276225" cy="200025"/>
                        </a:xfrm>
                        <a:prstGeom prst="lef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106076" id="Sol Ok 18" o:spid="_x0000_s1026" type="#_x0000_t66" style="position:absolute;margin-left:322.85pt;margin-top:239.65pt;width:21.75pt;height:15.75pt;rotation:-9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" adj="7821" fillcolor="#5b9bd5" strokecolor="#41719c" strokeweight="1pt"/>
            </w:pict>
          </mc:Fallback>
        </mc:AlternateContent>
      </w:r>
      <w:r w:rsidRPr="00BD2247">
        <w:rPr>
          <w:rFonts w:ascii="Calibri" w:eastAsia="Calibri" w:hAnsi="Calibri" w:cs="Times New Roman"/>
          <w:noProof/>
          <w:lang w:eastAsia="tr-TR"/>
        </w:rPr>
        <mc:AlternateContent>
          <mc:Choice Requires="wps">
            <w:drawing>
              <wp:anchor distT="0" distB="0" distL="114300" distR="114300" simplePos="0" relativeHeight="251674624" behindDoc="0" locked="0" layoutInCell="1" allowOverlap="1" wp14:anchorId="65926E33" wp14:editId="3D9A8F0B">
                <wp:simplePos x="0" y="0"/>
                <wp:positionH relativeFrom="column">
                  <wp:posOffset>3709670</wp:posOffset>
                </wp:positionH>
                <wp:positionV relativeFrom="paragraph">
                  <wp:posOffset>4023995</wp:posOffset>
                </wp:positionV>
                <wp:extent cx="1647825" cy="428625"/>
                <wp:effectExtent l="0" t="0" r="28575" b="28575"/>
                <wp:wrapNone/>
                <wp:docPr id="14" name="Dikdörtgen 14"/>
                <wp:cNvGraphicFramePr/>
                <a:graphic xmlns:a="http://schemas.openxmlformats.org/drawingml/2006/main">
                  <a:graphicData uri="http://schemas.microsoft.com/office/word/2010/wordprocessingShape">
                    <wps:wsp>
                      <wps:cNvSpPr/>
                      <wps:spPr>
                        <a:xfrm rot="16200000">
                          <a:off x="0" y="0"/>
                          <a:ext cx="1647825" cy="428625"/>
                        </a:xfrm>
                        <a:prstGeom prst="rect">
                          <a:avLst/>
                        </a:prstGeom>
                        <a:solidFill>
                          <a:srgbClr val="5B9BD5"/>
                        </a:solidFill>
                        <a:ln w="12700" cap="flat" cmpd="sng" algn="ctr">
                          <a:solidFill>
                            <a:srgbClr val="5B9BD5">
                              <a:shade val="50000"/>
                            </a:srgbClr>
                          </a:solidFill>
                          <a:prstDash val="solid"/>
                          <a:miter lim="800000"/>
                        </a:ln>
                        <a:effectLst/>
                      </wps:spPr>
                      <wps:txbx>
                        <w:txbxContent>
                          <w:p w:rsidR="00461F3D" w:rsidRDefault="00461F3D" w:rsidP="00BD2247">
                            <w:pPr>
                              <w:jc w:val="center"/>
                            </w:pPr>
                            <w:r>
                              <w:t>TAŞINIR KAYIT VE KONTROL BİRİMİ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926E33" id="Dikdörtgen 14" o:spid="_x0000_s1029" style="position:absolute;margin-left:292.1pt;margin-top:316.85pt;width:129.75pt;height:33.75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" fillcolor="#5b9bd5" strokecolor="#41719c" strokeweight="1pt">
                <v:textbox>
                  <w:txbxContent>
                    <w:p w:rsidR="00461F3D" w:rsidRDefault="00461F3D" w:rsidP="00BD2247">
                      <w:pPr>
                        <w:jc w:val="center"/>
                      </w:pPr>
                      <w:r>
                        <w:t>TAŞINIR KAYIT VE KONTROL BİRİMİ</w:t>
                      </w:r>
                    </w:p>
                  </w:txbxContent>
                </v:textbox>
              </v:rect>
            </w:pict>
          </mc:Fallback>
        </mc:AlternateContent>
      </w:r>
      <w:r w:rsidRPr="00BD2247">
        <w:rPr>
          <w:rFonts w:ascii="Calibri" w:eastAsia="Calibri" w:hAnsi="Calibri" w:cs="Times New Roman"/>
          <w:noProof/>
          <w:lang w:eastAsia="tr-TR"/>
        </w:rPr>
        <mc:AlternateContent>
          <mc:Choice Requires="wps">
            <w:drawing>
              <wp:anchor distT="0" distB="0" distL="114300" distR="114300" simplePos="0" relativeHeight="251694080" behindDoc="0" locked="0" layoutInCell="1" allowOverlap="1" wp14:anchorId="6D6E5DC7" wp14:editId="3E1091C1">
                <wp:simplePos x="0" y="0"/>
                <wp:positionH relativeFrom="column">
                  <wp:posOffset>2771775</wp:posOffset>
                </wp:positionH>
                <wp:positionV relativeFrom="paragraph">
                  <wp:posOffset>4029075</wp:posOffset>
                </wp:positionV>
                <wp:extent cx="1666875" cy="428625"/>
                <wp:effectExtent l="0" t="9525" r="19050" b="19050"/>
                <wp:wrapNone/>
                <wp:docPr id="17" name="Dikdörtgen 17"/>
                <wp:cNvGraphicFramePr/>
                <a:graphic xmlns:a="http://schemas.openxmlformats.org/drawingml/2006/main">
                  <a:graphicData uri="http://schemas.microsoft.com/office/word/2010/wordprocessingShape">
                    <wps:wsp>
                      <wps:cNvSpPr/>
                      <wps:spPr>
                        <a:xfrm rot="16200000">
                          <a:off x="0" y="0"/>
                          <a:ext cx="1666875" cy="428625"/>
                        </a:xfrm>
                        <a:prstGeom prst="rect">
                          <a:avLst/>
                        </a:prstGeom>
                        <a:solidFill>
                          <a:srgbClr val="5B9BD5"/>
                        </a:solidFill>
                        <a:ln w="12700" cap="flat" cmpd="sng" algn="ctr">
                          <a:solidFill>
                            <a:srgbClr val="5B9BD5">
                              <a:shade val="50000"/>
                            </a:srgbClr>
                          </a:solidFill>
                          <a:prstDash val="solid"/>
                          <a:miter lim="800000"/>
                        </a:ln>
                        <a:effectLst/>
                      </wps:spPr>
                      <wps:txbx>
                        <w:txbxContent>
                          <w:p w:rsidR="00461F3D" w:rsidRDefault="00461F3D" w:rsidP="00BD2247">
                            <w:pPr>
                              <w:jc w:val="center"/>
                            </w:pPr>
                            <w:r>
                              <w:t>BÜTÇE VE MUHASEBE BİRİMİ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6E5DC7" id="Dikdörtgen 17" o:spid="_x0000_s1030" style="position:absolute;margin-left:218.25pt;margin-top:317.25pt;width:131.25pt;height:33.75pt;rotation:-9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" fillcolor="#5b9bd5" strokecolor="#41719c" strokeweight="1pt">
                <v:textbox>
                  <w:txbxContent>
                    <w:p w:rsidR="00461F3D" w:rsidRDefault="00461F3D" w:rsidP="00BD2247">
                      <w:pPr>
                        <w:jc w:val="center"/>
                      </w:pPr>
                      <w:r>
                        <w:t>BÜTÇE VE MUHASEBE BİRİMİ</w:t>
                      </w:r>
                    </w:p>
                  </w:txbxContent>
                </v:textbox>
              </v:rect>
            </w:pict>
          </mc:Fallback>
        </mc:AlternateContent>
      </w:r>
      <w:r w:rsidRPr="00BD2247">
        <w:rPr>
          <w:rFonts w:ascii="Calibri" w:eastAsia="Calibri" w:hAnsi="Calibri" w:cs="Times New Roman"/>
          <w:noProof/>
          <w:lang w:eastAsia="tr-TR"/>
        </w:rPr>
        <mc:AlternateContent>
          <mc:Choice Requires="wps">
            <w:drawing>
              <wp:anchor distT="0" distB="0" distL="114300" distR="114300" simplePos="0" relativeHeight="251684864" behindDoc="0" locked="0" layoutInCell="1" allowOverlap="1" wp14:anchorId="1CB479B3" wp14:editId="52AD80AC">
                <wp:simplePos x="0" y="0"/>
                <wp:positionH relativeFrom="column">
                  <wp:posOffset>3238499</wp:posOffset>
                </wp:positionH>
                <wp:positionV relativeFrom="paragraph">
                  <wp:posOffset>4029075</wp:posOffset>
                </wp:positionV>
                <wp:extent cx="1666875" cy="428625"/>
                <wp:effectExtent l="0" t="9525" r="19050" b="19050"/>
                <wp:wrapNone/>
                <wp:docPr id="16" name="Dikdörtgen 16"/>
                <wp:cNvGraphicFramePr/>
                <a:graphic xmlns:a="http://schemas.openxmlformats.org/drawingml/2006/main">
                  <a:graphicData uri="http://schemas.microsoft.com/office/word/2010/wordprocessingShape">
                    <wps:wsp>
                      <wps:cNvSpPr/>
                      <wps:spPr>
                        <a:xfrm rot="16200000">
                          <a:off x="0" y="0"/>
                          <a:ext cx="1666875" cy="428625"/>
                        </a:xfrm>
                        <a:prstGeom prst="rect">
                          <a:avLst/>
                        </a:prstGeom>
                        <a:solidFill>
                          <a:srgbClr val="5B9BD5"/>
                        </a:solidFill>
                        <a:ln w="12700" cap="flat" cmpd="sng" algn="ctr">
                          <a:solidFill>
                            <a:srgbClr val="5B9BD5">
                              <a:shade val="50000"/>
                            </a:srgbClr>
                          </a:solidFill>
                          <a:prstDash val="solid"/>
                          <a:miter lim="800000"/>
                        </a:ln>
                        <a:effectLst/>
                      </wps:spPr>
                      <wps:txbx>
                        <w:txbxContent>
                          <w:p w:rsidR="00461F3D" w:rsidRDefault="00461F3D" w:rsidP="00BD2247">
                            <w:pPr>
                              <w:jc w:val="center"/>
                            </w:pPr>
                            <w:r>
                              <w:t>YAZI İŞLERİ BİRİMİ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B479B3" id="Dikdörtgen 16" o:spid="_x0000_s1031" style="position:absolute;margin-left:255pt;margin-top:317.25pt;width:131.25pt;height:33.75pt;rotation:-9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" fillcolor="#5b9bd5" strokecolor="#41719c" strokeweight="1pt">
                <v:textbox>
                  <w:txbxContent>
                    <w:p w:rsidR="00461F3D" w:rsidRDefault="00461F3D" w:rsidP="00BD2247">
                      <w:pPr>
                        <w:jc w:val="center"/>
                      </w:pPr>
                      <w:r>
                        <w:t>YAZI İŞLERİ BİRİMİ</w:t>
                      </w:r>
                    </w:p>
                  </w:txbxContent>
                </v:textbox>
              </v:rect>
            </w:pict>
          </mc:Fallback>
        </mc:AlternateContent>
      </w:r>
      <w:r w:rsidRPr="00BD2247">
        <w:rPr>
          <w:rFonts w:ascii="Calibri" w:eastAsia="Calibri" w:hAnsi="Calibri" w:cs="Times New Roman"/>
          <w:noProof/>
          <w:lang w:eastAsia="tr-TR"/>
        </w:rPr>
        <mc:AlternateContent>
          <mc:Choice Requires="wps">
            <w:drawing>
              <wp:anchor distT="0" distB="0" distL="114300" distR="114300" simplePos="0" relativeHeight="251628544" behindDoc="0" locked="0" layoutInCell="1" allowOverlap="1" wp14:anchorId="652E2C9C" wp14:editId="37724C9E">
                <wp:simplePos x="0" y="0"/>
                <wp:positionH relativeFrom="column">
                  <wp:posOffset>3328352</wp:posOffset>
                </wp:positionH>
                <wp:positionV relativeFrom="paragraph">
                  <wp:posOffset>-413068</wp:posOffset>
                </wp:positionV>
                <wp:extent cx="535305" cy="1409701"/>
                <wp:effectExtent l="953" t="0" r="18097" b="37148"/>
                <wp:wrapNone/>
                <wp:docPr id="9" name="Bükülü Ok 9"/>
                <wp:cNvGraphicFramePr/>
                <a:graphic xmlns:a="http://schemas.openxmlformats.org/drawingml/2006/main">
                  <a:graphicData uri="http://schemas.microsoft.com/office/word/2010/wordprocessingShape">
                    <wps:wsp>
                      <wps:cNvSpPr/>
                      <wps:spPr>
                        <a:xfrm rot="5400000">
                          <a:off x="0" y="0"/>
                          <a:ext cx="535305" cy="1409701"/>
                        </a:xfrm>
                        <a:prstGeom prst="bentArrow">
                          <a:avLst>
                            <a:gd name="adj1" fmla="val 30871"/>
                            <a:gd name="adj2" fmla="val 25000"/>
                            <a:gd name="adj3" fmla="val 25000"/>
                            <a:gd name="adj4" fmla="val 43750"/>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E423CD" id="Bükülü Ok 9" o:spid="_x0000_s1026" style="position:absolute;margin-left:262.05pt;margin-top:-32.55pt;width:42.15pt;height:111pt;rotation:90;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35305,1409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" path="m,1409701l,285395c,156052,104853,51199,234196,51199r167283,l401479,,535305,133826,401479,267653r,-51200l234196,216453v-38076,,-68942,30866,-68942,68942l165254,1409701,,1409701xe" fillcolor="#5b9bd5" strokecolor="#41719c" strokeweight="1pt">
                <v:stroke joinstyle="miter"/>
                <v:path arrowok="t" o:connecttype="custom" o:connectlocs="0,1409701;0,285395;234196,51199;401479,51199;401479,0;535305,133826;401479,267653;401479,216453;234196,216453;165254,285395;165254,1409701;0,1409701" o:connectangles="0,0,0,0,0,0,0,0,0,0,0,0"/>
              </v:shape>
            </w:pict>
          </mc:Fallback>
        </mc:AlternateContent>
      </w:r>
      <w:r w:rsidRPr="00BD2247">
        <w:rPr>
          <w:rFonts w:ascii="Calibri" w:eastAsia="Calibri" w:hAnsi="Calibri" w:cs="Times New Roman"/>
          <w:noProof/>
          <w:lang w:eastAsia="tr-TR"/>
        </w:rPr>
        <mc:AlternateContent>
          <mc:Choice Requires="wps">
            <w:drawing>
              <wp:anchor distT="0" distB="0" distL="114300" distR="114300" simplePos="0" relativeHeight="251646976" behindDoc="0" locked="0" layoutInCell="1" allowOverlap="1" wp14:anchorId="36F20B1D" wp14:editId="7EA11679">
                <wp:simplePos x="0" y="0"/>
                <wp:positionH relativeFrom="column">
                  <wp:posOffset>4019868</wp:posOffset>
                </wp:positionH>
                <wp:positionV relativeFrom="paragraph">
                  <wp:posOffset>1276033</wp:posOffset>
                </wp:positionV>
                <wp:extent cx="276225" cy="285750"/>
                <wp:effectExtent l="14288" t="4762" r="42862" b="42863"/>
                <wp:wrapNone/>
                <wp:docPr id="11" name="Sol Ok 11"/>
                <wp:cNvGraphicFramePr/>
                <a:graphic xmlns:a="http://schemas.openxmlformats.org/drawingml/2006/main">
                  <a:graphicData uri="http://schemas.microsoft.com/office/word/2010/wordprocessingShape">
                    <wps:wsp>
                      <wps:cNvSpPr/>
                      <wps:spPr>
                        <a:xfrm rot="16200000">
                          <a:off x="0" y="0"/>
                          <a:ext cx="276225" cy="285750"/>
                        </a:xfrm>
                        <a:prstGeom prst="lef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3496C9" id="Sol Ok 11" o:spid="_x0000_s1026" type="#_x0000_t66" style="position:absolute;margin-left:316.55pt;margin-top:100.5pt;width:21.75pt;height:22.5pt;rotation:-90;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" adj="10800" fillcolor="#5b9bd5" strokecolor="#41719c" strokeweight="1pt"/>
            </w:pict>
          </mc:Fallback>
        </mc:AlternateContent>
      </w:r>
      <w:r w:rsidRPr="00BD2247">
        <w:rPr>
          <w:rFonts w:ascii="Calibri" w:eastAsia="Calibri" w:hAnsi="Calibri" w:cs="Times New Roman"/>
          <w:noProof/>
          <w:lang w:eastAsia="tr-TR"/>
        </w:rPr>
        <mc:AlternateContent>
          <mc:Choice Requires="wps">
            <w:drawing>
              <wp:anchor distT="0" distB="0" distL="114300" distR="114300" simplePos="0" relativeHeight="251665408" behindDoc="0" locked="0" layoutInCell="1" allowOverlap="1" wp14:anchorId="04E80FFB" wp14:editId="55B9B293">
                <wp:simplePos x="0" y="0"/>
                <wp:positionH relativeFrom="column">
                  <wp:posOffset>3405505</wp:posOffset>
                </wp:positionH>
                <wp:positionV relativeFrom="paragraph">
                  <wp:posOffset>2500630</wp:posOffset>
                </wp:positionV>
                <wp:extent cx="1666875" cy="428625"/>
                <wp:effectExtent l="0" t="0" r="28575" b="28575"/>
                <wp:wrapNone/>
                <wp:docPr id="13" name="Dikdörtgen 13"/>
                <wp:cNvGraphicFramePr/>
                <a:graphic xmlns:a="http://schemas.openxmlformats.org/drawingml/2006/main">
                  <a:graphicData uri="http://schemas.microsoft.com/office/word/2010/wordprocessingShape">
                    <wps:wsp>
                      <wps:cNvSpPr/>
                      <wps:spPr>
                        <a:xfrm>
                          <a:off x="0" y="0"/>
                          <a:ext cx="1666875" cy="428625"/>
                        </a:xfrm>
                        <a:prstGeom prst="rect">
                          <a:avLst/>
                        </a:prstGeom>
                        <a:solidFill>
                          <a:srgbClr val="5B9BD5"/>
                        </a:solidFill>
                        <a:ln w="12700" cap="flat" cmpd="sng" algn="ctr">
                          <a:solidFill>
                            <a:srgbClr val="5B9BD5">
                              <a:shade val="50000"/>
                            </a:srgbClr>
                          </a:solidFill>
                          <a:prstDash val="solid"/>
                          <a:miter lim="800000"/>
                        </a:ln>
                        <a:effectLst/>
                      </wps:spPr>
                      <wps:txbx>
                        <w:txbxContent>
                          <w:p w:rsidR="00461F3D" w:rsidRDefault="00461F3D" w:rsidP="00BD2247">
                            <w:pPr>
                              <w:jc w:val="center"/>
                            </w:pPr>
                            <w:r>
                              <w:t>DÖNER SERMAYE İŞLETME MÜDÜRÜ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E80FFB" id="Dikdörtgen 13" o:spid="_x0000_s1032" style="position:absolute;margin-left:268.15pt;margin-top:196.9pt;width:131.25pt;height:3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" fillcolor="#5b9bd5" strokecolor="#41719c" strokeweight="1pt">
                <v:textbox>
                  <w:txbxContent>
                    <w:p w:rsidR="00461F3D" w:rsidRDefault="00461F3D" w:rsidP="00BD2247">
                      <w:pPr>
                        <w:jc w:val="center"/>
                      </w:pPr>
                      <w:r>
                        <w:t>DÖNER SERMAYE İŞLETME MÜDÜRÜ</w:t>
                      </w:r>
                    </w:p>
                  </w:txbxContent>
                </v:textbox>
              </v:rect>
            </w:pict>
          </mc:Fallback>
        </mc:AlternateContent>
      </w:r>
      <w:r w:rsidRPr="00BD2247">
        <w:rPr>
          <w:rFonts w:ascii="Calibri" w:eastAsia="Calibri" w:hAnsi="Calibri" w:cs="Times New Roman"/>
          <w:noProof/>
          <w:lang w:eastAsia="tr-TR"/>
        </w:rPr>
        <mc:AlternateContent>
          <mc:Choice Requires="wps">
            <w:drawing>
              <wp:anchor distT="0" distB="0" distL="114300" distR="114300" simplePos="0" relativeHeight="251610112" behindDoc="0" locked="0" layoutInCell="1" allowOverlap="1" wp14:anchorId="5004998D" wp14:editId="5B83A27E">
                <wp:simplePos x="0" y="0"/>
                <wp:positionH relativeFrom="column">
                  <wp:posOffset>3367405</wp:posOffset>
                </wp:positionH>
                <wp:positionV relativeFrom="paragraph">
                  <wp:posOffset>1586230</wp:posOffset>
                </wp:positionV>
                <wp:extent cx="1666875" cy="457200"/>
                <wp:effectExtent l="0" t="0" r="28575" b="19050"/>
                <wp:wrapNone/>
                <wp:docPr id="6" name="Dikdörtgen 6"/>
                <wp:cNvGraphicFramePr/>
                <a:graphic xmlns:a="http://schemas.openxmlformats.org/drawingml/2006/main">
                  <a:graphicData uri="http://schemas.microsoft.com/office/word/2010/wordprocessingShape">
                    <wps:wsp>
                      <wps:cNvSpPr/>
                      <wps:spPr>
                        <a:xfrm>
                          <a:off x="0" y="0"/>
                          <a:ext cx="1666875" cy="457200"/>
                        </a:xfrm>
                        <a:prstGeom prst="rect">
                          <a:avLst/>
                        </a:prstGeom>
                        <a:solidFill>
                          <a:srgbClr val="5B9BD5"/>
                        </a:solidFill>
                        <a:ln w="12700" cap="flat" cmpd="sng" algn="ctr">
                          <a:solidFill>
                            <a:srgbClr val="5B9BD5">
                              <a:shade val="50000"/>
                            </a:srgbClr>
                          </a:solidFill>
                          <a:prstDash val="solid"/>
                          <a:miter lim="800000"/>
                        </a:ln>
                        <a:effectLst/>
                      </wps:spPr>
                      <wps:txbx>
                        <w:txbxContent>
                          <w:p w:rsidR="00461F3D" w:rsidRDefault="00461F3D" w:rsidP="00BD2247">
                            <w:pPr>
                              <w:jc w:val="center"/>
                            </w:pPr>
                            <w:r>
                              <w:t>DÖNER SERMAYE YÜRÜTME KURULU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04998D" id="Dikdörtgen 6" o:spid="_x0000_s1033" style="position:absolute;margin-left:265.15pt;margin-top:124.9pt;width:131.25pt;height:36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" fillcolor="#5b9bd5" strokecolor="#41719c" strokeweight="1pt">
                <v:textbox>
                  <w:txbxContent>
                    <w:p w:rsidR="00461F3D" w:rsidRDefault="00461F3D" w:rsidP="00BD2247">
                      <w:pPr>
                        <w:jc w:val="center"/>
                      </w:pPr>
                      <w:r>
                        <w:t>DÖNER SERMAYE YÜRÜTME KURULU</w:t>
                      </w:r>
                    </w:p>
                  </w:txbxContent>
                </v:textbox>
              </v:rect>
            </w:pict>
          </mc:Fallback>
        </mc:AlternateContent>
      </w:r>
      <w:r w:rsidRPr="00BD2247">
        <w:rPr>
          <w:rFonts w:ascii="Calibri" w:eastAsia="Calibri" w:hAnsi="Calibri" w:cs="Times New Roman"/>
          <w:noProof/>
          <w:lang w:eastAsia="tr-TR"/>
        </w:rPr>
        <mc:AlternateContent>
          <mc:Choice Requires="wps">
            <w:drawing>
              <wp:anchor distT="0" distB="0" distL="114300" distR="114300" simplePos="0" relativeHeight="251600896" behindDoc="0" locked="0" layoutInCell="1" allowOverlap="1" wp14:anchorId="63FDA7AB" wp14:editId="15163A8B">
                <wp:simplePos x="0" y="0"/>
                <wp:positionH relativeFrom="column">
                  <wp:posOffset>3367405</wp:posOffset>
                </wp:positionH>
                <wp:positionV relativeFrom="paragraph">
                  <wp:posOffset>776605</wp:posOffset>
                </wp:positionV>
                <wp:extent cx="1666875" cy="438150"/>
                <wp:effectExtent l="0" t="0" r="28575" b="19050"/>
                <wp:wrapNone/>
                <wp:docPr id="5" name="Dikdörtgen 5"/>
                <wp:cNvGraphicFramePr/>
                <a:graphic xmlns:a="http://schemas.openxmlformats.org/drawingml/2006/main">
                  <a:graphicData uri="http://schemas.microsoft.com/office/word/2010/wordprocessingShape">
                    <wps:wsp>
                      <wps:cNvSpPr/>
                      <wps:spPr>
                        <a:xfrm>
                          <a:off x="0" y="0"/>
                          <a:ext cx="1666875" cy="438150"/>
                        </a:xfrm>
                        <a:prstGeom prst="rect">
                          <a:avLst/>
                        </a:prstGeom>
                        <a:solidFill>
                          <a:srgbClr val="5B9BD5"/>
                        </a:solidFill>
                        <a:ln w="12700" cap="flat" cmpd="sng" algn="ctr">
                          <a:solidFill>
                            <a:srgbClr val="5B9BD5">
                              <a:shade val="50000"/>
                            </a:srgbClr>
                          </a:solidFill>
                          <a:prstDash val="solid"/>
                          <a:miter lim="800000"/>
                        </a:ln>
                        <a:effectLst/>
                      </wps:spPr>
                      <wps:txbx>
                        <w:txbxContent>
                          <w:p w:rsidR="00461F3D" w:rsidRDefault="00461F3D" w:rsidP="00BD2247">
                            <w:pPr>
                              <w:jc w:val="center"/>
                            </w:pPr>
                            <w:r>
                              <w:t>ÜNİVERSİTE YÖNDETİM KURULU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FDA7AB" id="Dikdörtgen 5" o:spid="_x0000_s1034" style="position:absolute;margin-left:265.15pt;margin-top:61.15pt;width:131.25pt;height:34.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" fillcolor="#5b9bd5" strokecolor="#41719c" strokeweight="1pt">
                <v:textbox>
                  <w:txbxContent>
                    <w:p w:rsidR="00461F3D" w:rsidRDefault="00461F3D" w:rsidP="00BD2247">
                      <w:pPr>
                        <w:jc w:val="center"/>
                      </w:pPr>
                      <w:r>
                        <w:t>ÜNİVERSİTE YÖNDETİM KURULU</w:t>
                      </w:r>
                    </w:p>
                  </w:txbxContent>
                </v:textbox>
              </v:rect>
            </w:pict>
          </mc:Fallback>
        </mc:AlternateContent>
      </w:r>
      <w:r w:rsidRPr="00BD2247">
        <w:rPr>
          <w:rFonts w:ascii="Calibri" w:eastAsia="Calibri" w:hAnsi="Calibri" w:cs="Times New Roman"/>
          <w:noProof/>
          <w:lang w:eastAsia="tr-TR"/>
        </w:rPr>
        <mc:AlternateContent>
          <mc:Choice Requires="wps">
            <w:drawing>
              <wp:anchor distT="0" distB="0" distL="114300" distR="114300" simplePos="0" relativeHeight="251721728" behindDoc="0" locked="0" layoutInCell="1" allowOverlap="1" wp14:anchorId="10D09DCC" wp14:editId="2E425089">
                <wp:simplePos x="0" y="0"/>
                <wp:positionH relativeFrom="column">
                  <wp:posOffset>1833880</wp:posOffset>
                </wp:positionH>
                <wp:positionV relativeFrom="paragraph">
                  <wp:posOffset>3062605</wp:posOffset>
                </wp:positionV>
                <wp:extent cx="276225" cy="1066800"/>
                <wp:effectExtent l="19050" t="0" r="47625" b="38100"/>
                <wp:wrapNone/>
                <wp:docPr id="20" name="Aşağı Ok 20"/>
                <wp:cNvGraphicFramePr/>
                <a:graphic xmlns:a="http://schemas.openxmlformats.org/drawingml/2006/main">
                  <a:graphicData uri="http://schemas.microsoft.com/office/word/2010/wordprocessingShape">
                    <wps:wsp>
                      <wps:cNvSpPr/>
                      <wps:spPr>
                        <a:xfrm>
                          <a:off x="0" y="0"/>
                          <a:ext cx="276225" cy="106680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C1D6D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şağı Ok 20" o:spid="_x0000_s1026" type="#_x0000_t67" style="position:absolute;margin-left:144.4pt;margin-top:241.15pt;width:21.75pt;height:8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" adj="18804" fillcolor="#5b9bd5" strokecolor="#41719c" strokeweight="1pt"/>
            </w:pict>
          </mc:Fallback>
        </mc:AlternateContent>
      </w:r>
      <w:r w:rsidRPr="00BD2247">
        <w:rPr>
          <w:rFonts w:ascii="Calibri" w:eastAsia="Calibri" w:hAnsi="Calibri" w:cs="Times New Roman"/>
          <w:noProof/>
          <w:lang w:eastAsia="tr-TR"/>
        </w:rPr>
        <mc:AlternateContent>
          <mc:Choice Requires="wps">
            <w:drawing>
              <wp:anchor distT="0" distB="0" distL="114300" distR="114300" simplePos="0" relativeHeight="251573248" behindDoc="0" locked="0" layoutInCell="1" allowOverlap="1" wp14:anchorId="41185ECD" wp14:editId="5EF9BFCE">
                <wp:simplePos x="0" y="0"/>
                <wp:positionH relativeFrom="column">
                  <wp:posOffset>1824355</wp:posOffset>
                </wp:positionH>
                <wp:positionV relativeFrom="paragraph">
                  <wp:posOffset>328930</wp:posOffset>
                </wp:positionV>
                <wp:extent cx="276225" cy="2143125"/>
                <wp:effectExtent l="19050" t="0" r="28575" b="47625"/>
                <wp:wrapNone/>
                <wp:docPr id="2" name="Aşağı Ok 2"/>
                <wp:cNvGraphicFramePr/>
                <a:graphic xmlns:a="http://schemas.openxmlformats.org/drawingml/2006/main">
                  <a:graphicData uri="http://schemas.microsoft.com/office/word/2010/wordprocessingShape">
                    <wps:wsp>
                      <wps:cNvSpPr/>
                      <wps:spPr>
                        <a:xfrm>
                          <a:off x="0" y="0"/>
                          <a:ext cx="276225" cy="214312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DC5E98" id="Aşağı Ok 2" o:spid="_x0000_s1026" type="#_x0000_t67" style="position:absolute;margin-left:143.65pt;margin-top:25.9pt;width:21.75pt;height:168.75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" adj="20208" fillcolor="#5b9bd5" strokecolor="#41719c" strokeweight="1pt"/>
            </w:pict>
          </mc:Fallback>
        </mc:AlternateContent>
      </w:r>
      <w:r w:rsidRPr="00BD2247">
        <w:rPr>
          <w:rFonts w:ascii="Calibri" w:eastAsia="Calibri" w:hAnsi="Calibri" w:cs="Times New Roman"/>
          <w:noProof/>
          <w:lang w:eastAsia="tr-TR"/>
        </w:rPr>
        <mc:AlternateContent>
          <mc:Choice Requires="wps">
            <w:drawing>
              <wp:anchor distT="0" distB="0" distL="114300" distR="114300" simplePos="0" relativeHeight="251637760" behindDoc="0" locked="0" layoutInCell="1" allowOverlap="1" wp14:anchorId="2E4019CE" wp14:editId="6C2AB0C0">
                <wp:simplePos x="0" y="0"/>
                <wp:positionH relativeFrom="column">
                  <wp:posOffset>1548130</wp:posOffset>
                </wp:positionH>
                <wp:positionV relativeFrom="paragraph">
                  <wp:posOffset>919480</wp:posOffset>
                </wp:positionV>
                <wp:extent cx="276225" cy="180975"/>
                <wp:effectExtent l="19050" t="19050" r="28575" b="47625"/>
                <wp:wrapNone/>
                <wp:docPr id="10" name="Sol Ok 10"/>
                <wp:cNvGraphicFramePr/>
                <a:graphic xmlns:a="http://schemas.openxmlformats.org/drawingml/2006/main">
                  <a:graphicData uri="http://schemas.microsoft.com/office/word/2010/wordprocessingShape">
                    <wps:wsp>
                      <wps:cNvSpPr/>
                      <wps:spPr>
                        <a:xfrm>
                          <a:off x="0" y="0"/>
                          <a:ext cx="276225" cy="180975"/>
                        </a:xfrm>
                        <a:prstGeom prst="lef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D48CA8" id="Sol Ok 10" o:spid="_x0000_s1026" type="#_x0000_t66" style="position:absolute;margin-left:121.9pt;margin-top:72.4pt;width:21.75pt;height:14.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" adj="7076" fillcolor="#5b9bd5" strokecolor="#41719c" strokeweight="1pt"/>
            </w:pict>
          </mc:Fallback>
        </mc:AlternateContent>
      </w:r>
      <w:r w:rsidRPr="00BD2247">
        <w:rPr>
          <w:rFonts w:ascii="Calibri" w:eastAsia="Calibri" w:hAnsi="Calibri" w:cs="Times New Roman"/>
          <w:noProof/>
          <w:lang w:eastAsia="tr-TR"/>
        </w:rPr>
        <mc:AlternateContent>
          <mc:Choice Requires="wps">
            <w:drawing>
              <wp:anchor distT="0" distB="0" distL="114300" distR="114300" simplePos="0" relativeHeight="251591680" behindDoc="0" locked="0" layoutInCell="1" allowOverlap="1" wp14:anchorId="3CCBA971" wp14:editId="6C3018E8">
                <wp:simplePos x="0" y="0"/>
                <wp:positionH relativeFrom="column">
                  <wp:posOffset>-252095</wp:posOffset>
                </wp:positionH>
                <wp:positionV relativeFrom="paragraph">
                  <wp:posOffset>814705</wp:posOffset>
                </wp:positionV>
                <wp:extent cx="1666875" cy="371475"/>
                <wp:effectExtent l="0" t="0" r="28575" b="28575"/>
                <wp:wrapNone/>
                <wp:docPr id="4" name="Dikdörtgen 4"/>
                <wp:cNvGraphicFramePr/>
                <a:graphic xmlns:a="http://schemas.openxmlformats.org/drawingml/2006/main">
                  <a:graphicData uri="http://schemas.microsoft.com/office/word/2010/wordprocessingShape">
                    <wps:wsp>
                      <wps:cNvSpPr/>
                      <wps:spPr>
                        <a:xfrm>
                          <a:off x="0" y="0"/>
                          <a:ext cx="1666875" cy="371475"/>
                        </a:xfrm>
                        <a:prstGeom prst="rect">
                          <a:avLst/>
                        </a:prstGeom>
                        <a:solidFill>
                          <a:srgbClr val="5B9BD5"/>
                        </a:solidFill>
                        <a:ln w="12700" cap="flat" cmpd="sng" algn="ctr">
                          <a:solidFill>
                            <a:srgbClr val="5B9BD5">
                              <a:shade val="50000"/>
                            </a:srgbClr>
                          </a:solidFill>
                          <a:prstDash val="solid"/>
                          <a:miter lim="800000"/>
                        </a:ln>
                        <a:effectLst/>
                      </wps:spPr>
                      <wps:txbx>
                        <w:txbxContent>
                          <w:p w:rsidR="00461F3D" w:rsidRDefault="00461F3D" w:rsidP="00BD2247">
                            <w:pPr>
                              <w:jc w:val="center"/>
                            </w:pPr>
                            <w:r>
                              <w:t>REKTÖR YARDIMCISI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CBA971" id="Dikdörtgen 4" o:spid="_x0000_s1035" style="position:absolute;margin-left:-19.85pt;margin-top:64.15pt;width:131.25pt;height:29.25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" fillcolor="#5b9bd5" strokecolor="#41719c" strokeweight="1pt">
                <v:textbox>
                  <w:txbxContent>
                    <w:p w:rsidR="00461F3D" w:rsidRDefault="00461F3D" w:rsidP="00BD2247">
                      <w:pPr>
                        <w:jc w:val="center"/>
                      </w:pPr>
                      <w:r>
                        <w:t>REKTÖR YARDIMCISI</w:t>
                      </w:r>
                    </w:p>
                  </w:txbxContent>
                </v:textbox>
              </v:rect>
            </w:pict>
          </mc:Fallback>
        </mc:AlternateContent>
      </w:r>
      <w:r w:rsidRPr="00BD2247">
        <w:rPr>
          <w:rFonts w:ascii="Calibri" w:eastAsia="Calibri" w:hAnsi="Calibri" w:cs="Times New Roman"/>
          <w:noProof/>
          <w:lang w:eastAsia="tr-TR"/>
        </w:rPr>
        <mc:AlternateContent>
          <mc:Choice Requires="wps">
            <w:drawing>
              <wp:anchor distT="0" distB="0" distL="114300" distR="114300" simplePos="0" relativeHeight="251582464" behindDoc="0" locked="0" layoutInCell="1" allowOverlap="1" wp14:anchorId="0C3879B7" wp14:editId="6DA217A7">
                <wp:simplePos x="0" y="0"/>
                <wp:positionH relativeFrom="column">
                  <wp:posOffset>1090930</wp:posOffset>
                </wp:positionH>
                <wp:positionV relativeFrom="paragraph">
                  <wp:posOffset>-71119</wp:posOffset>
                </wp:positionV>
                <wp:extent cx="1666875" cy="342900"/>
                <wp:effectExtent l="0" t="0" r="28575" b="19050"/>
                <wp:wrapNone/>
                <wp:docPr id="3" name="Dikdörtgen 3"/>
                <wp:cNvGraphicFramePr/>
                <a:graphic xmlns:a="http://schemas.openxmlformats.org/drawingml/2006/main">
                  <a:graphicData uri="http://schemas.microsoft.com/office/word/2010/wordprocessingShape">
                    <wps:wsp>
                      <wps:cNvSpPr/>
                      <wps:spPr>
                        <a:xfrm>
                          <a:off x="0" y="0"/>
                          <a:ext cx="1666875" cy="342900"/>
                        </a:xfrm>
                        <a:prstGeom prst="rect">
                          <a:avLst/>
                        </a:prstGeom>
                        <a:solidFill>
                          <a:srgbClr val="5B9BD5"/>
                        </a:solidFill>
                        <a:ln w="12700" cap="flat" cmpd="sng" algn="ctr">
                          <a:solidFill>
                            <a:srgbClr val="5B9BD5">
                              <a:shade val="50000"/>
                            </a:srgbClr>
                          </a:solidFill>
                          <a:prstDash val="solid"/>
                          <a:miter lim="800000"/>
                        </a:ln>
                        <a:effectLst/>
                      </wps:spPr>
                      <wps:txbx>
                        <w:txbxContent>
                          <w:p w:rsidR="00461F3D" w:rsidRDefault="00461F3D" w:rsidP="00BD2247">
                            <w:pPr>
                              <w:jc w:val="center"/>
                            </w:pPr>
                            <w:r>
                              <w:t>REKTÖR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3879B7" id="Dikdörtgen 3" o:spid="_x0000_s1036" style="position:absolute;margin-left:85.9pt;margin-top:-5.6pt;width:131.25pt;height:27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" fillcolor="#5b9bd5" strokecolor="#41719c" strokeweight="1pt">
                <v:textbox>
                  <w:txbxContent>
                    <w:p w:rsidR="00461F3D" w:rsidRDefault="00461F3D" w:rsidP="00BD2247">
                      <w:pPr>
                        <w:jc w:val="center"/>
                      </w:pPr>
                      <w:r>
                        <w:t>REKTÖR</w:t>
                      </w:r>
                    </w:p>
                  </w:txbxContent>
                </v:textbox>
              </v:rect>
            </w:pict>
          </mc:Fallback>
        </mc:AlternateContent>
      </w:r>
    </w:p>
    <w:p w:rsidR="00BD2247" w:rsidRDefault="00BD2247" w:rsidP="000E3118">
      <w:pPr>
        <w:widowControl w:val="0"/>
        <w:autoSpaceDE w:val="0"/>
        <w:autoSpaceDN w:val="0"/>
        <w:adjustRightInd w:val="0"/>
        <w:rPr>
          <w:rFonts w:ascii="Times New Roman" w:hAnsi="Times New Roman" w:cs="Times New Roman"/>
        </w:rPr>
      </w:pPr>
    </w:p>
    <w:p w:rsidR="00BD2247" w:rsidRDefault="00BD2247" w:rsidP="000E3118">
      <w:pPr>
        <w:widowControl w:val="0"/>
        <w:autoSpaceDE w:val="0"/>
        <w:autoSpaceDN w:val="0"/>
        <w:adjustRightInd w:val="0"/>
        <w:rPr>
          <w:rFonts w:ascii="Times New Roman" w:hAnsi="Times New Roman" w:cs="Times New Roman"/>
        </w:rPr>
      </w:pPr>
    </w:p>
    <w:p w:rsidR="00BD2247" w:rsidRDefault="00BD2247" w:rsidP="000E3118">
      <w:pPr>
        <w:widowControl w:val="0"/>
        <w:autoSpaceDE w:val="0"/>
        <w:autoSpaceDN w:val="0"/>
        <w:adjustRightInd w:val="0"/>
        <w:rPr>
          <w:rFonts w:ascii="Times New Roman" w:hAnsi="Times New Roman" w:cs="Times New Roman"/>
        </w:rPr>
      </w:pPr>
    </w:p>
    <w:p w:rsidR="00BD2247" w:rsidRDefault="00BD2247" w:rsidP="000E3118">
      <w:pPr>
        <w:widowControl w:val="0"/>
        <w:autoSpaceDE w:val="0"/>
        <w:autoSpaceDN w:val="0"/>
        <w:adjustRightInd w:val="0"/>
        <w:rPr>
          <w:rFonts w:ascii="Times New Roman" w:hAnsi="Times New Roman" w:cs="Times New Roman"/>
        </w:rPr>
      </w:pPr>
    </w:p>
    <w:p w:rsidR="00BD2247" w:rsidRDefault="00BD2247" w:rsidP="000E3118">
      <w:pPr>
        <w:widowControl w:val="0"/>
        <w:autoSpaceDE w:val="0"/>
        <w:autoSpaceDN w:val="0"/>
        <w:adjustRightInd w:val="0"/>
        <w:rPr>
          <w:rFonts w:ascii="Times New Roman" w:hAnsi="Times New Roman" w:cs="Times New Roman"/>
        </w:rPr>
      </w:pPr>
    </w:p>
    <w:p w:rsidR="00BD2247" w:rsidRDefault="00BD2247" w:rsidP="000E3118">
      <w:pPr>
        <w:widowControl w:val="0"/>
        <w:autoSpaceDE w:val="0"/>
        <w:autoSpaceDN w:val="0"/>
        <w:adjustRightInd w:val="0"/>
        <w:rPr>
          <w:rFonts w:ascii="Times New Roman" w:hAnsi="Times New Roman" w:cs="Times New Roman"/>
        </w:rPr>
      </w:pPr>
    </w:p>
    <w:p w:rsidR="00BD2247" w:rsidRDefault="00BD2247" w:rsidP="000E3118">
      <w:pPr>
        <w:widowControl w:val="0"/>
        <w:autoSpaceDE w:val="0"/>
        <w:autoSpaceDN w:val="0"/>
        <w:adjustRightInd w:val="0"/>
        <w:rPr>
          <w:rFonts w:ascii="Times New Roman" w:hAnsi="Times New Roman" w:cs="Times New Roman"/>
        </w:rPr>
      </w:pPr>
    </w:p>
    <w:p w:rsidR="00BD2247" w:rsidRDefault="00BD2247" w:rsidP="000E3118">
      <w:pPr>
        <w:widowControl w:val="0"/>
        <w:autoSpaceDE w:val="0"/>
        <w:autoSpaceDN w:val="0"/>
        <w:adjustRightInd w:val="0"/>
        <w:rPr>
          <w:rFonts w:ascii="Times New Roman" w:hAnsi="Times New Roman" w:cs="Times New Roman"/>
        </w:rPr>
      </w:pPr>
    </w:p>
    <w:p w:rsidR="00BD2247" w:rsidRDefault="00BD2247" w:rsidP="000E3118">
      <w:pPr>
        <w:widowControl w:val="0"/>
        <w:autoSpaceDE w:val="0"/>
        <w:autoSpaceDN w:val="0"/>
        <w:adjustRightInd w:val="0"/>
        <w:rPr>
          <w:rFonts w:ascii="Times New Roman" w:hAnsi="Times New Roman" w:cs="Times New Roman"/>
        </w:rPr>
      </w:pPr>
    </w:p>
    <w:p w:rsidR="00BD2247" w:rsidRDefault="00BD2247" w:rsidP="000E3118">
      <w:pPr>
        <w:widowControl w:val="0"/>
        <w:autoSpaceDE w:val="0"/>
        <w:autoSpaceDN w:val="0"/>
        <w:adjustRightInd w:val="0"/>
        <w:rPr>
          <w:rFonts w:ascii="Times New Roman" w:hAnsi="Times New Roman" w:cs="Times New Roman"/>
        </w:rPr>
      </w:pPr>
    </w:p>
    <w:p w:rsidR="00BD2247" w:rsidRDefault="00BD2247" w:rsidP="000E3118">
      <w:pPr>
        <w:widowControl w:val="0"/>
        <w:autoSpaceDE w:val="0"/>
        <w:autoSpaceDN w:val="0"/>
        <w:adjustRightInd w:val="0"/>
        <w:rPr>
          <w:rFonts w:ascii="Times New Roman" w:hAnsi="Times New Roman" w:cs="Times New Roman"/>
        </w:rPr>
      </w:pPr>
    </w:p>
    <w:p w:rsidR="00BD2247" w:rsidRDefault="00BD2247" w:rsidP="000E3118">
      <w:pPr>
        <w:widowControl w:val="0"/>
        <w:autoSpaceDE w:val="0"/>
        <w:autoSpaceDN w:val="0"/>
        <w:adjustRightInd w:val="0"/>
        <w:rPr>
          <w:rFonts w:ascii="Times New Roman" w:hAnsi="Times New Roman" w:cs="Times New Roman"/>
        </w:rPr>
      </w:pPr>
    </w:p>
    <w:p w:rsidR="00BD2247" w:rsidRDefault="00BD2247" w:rsidP="000E3118">
      <w:pPr>
        <w:widowControl w:val="0"/>
        <w:autoSpaceDE w:val="0"/>
        <w:autoSpaceDN w:val="0"/>
        <w:adjustRightInd w:val="0"/>
        <w:rPr>
          <w:rFonts w:ascii="Times New Roman" w:hAnsi="Times New Roman" w:cs="Times New Roman"/>
        </w:rPr>
      </w:pPr>
    </w:p>
    <w:p w:rsidR="00BD2247" w:rsidRDefault="00BD2247" w:rsidP="000E3118">
      <w:pPr>
        <w:widowControl w:val="0"/>
        <w:autoSpaceDE w:val="0"/>
        <w:autoSpaceDN w:val="0"/>
        <w:adjustRightInd w:val="0"/>
        <w:rPr>
          <w:rFonts w:ascii="Times New Roman" w:hAnsi="Times New Roman" w:cs="Times New Roman"/>
        </w:rPr>
      </w:pPr>
    </w:p>
    <w:p w:rsidR="00BD2247" w:rsidRDefault="00BD2247" w:rsidP="000E3118">
      <w:pPr>
        <w:widowControl w:val="0"/>
        <w:autoSpaceDE w:val="0"/>
        <w:autoSpaceDN w:val="0"/>
        <w:adjustRightInd w:val="0"/>
        <w:rPr>
          <w:rFonts w:ascii="Times New Roman" w:hAnsi="Times New Roman" w:cs="Times New Roman"/>
        </w:rPr>
      </w:pPr>
    </w:p>
    <w:p w:rsidR="00BD2247" w:rsidRDefault="00BD2247" w:rsidP="000E3118">
      <w:pPr>
        <w:widowControl w:val="0"/>
        <w:autoSpaceDE w:val="0"/>
        <w:autoSpaceDN w:val="0"/>
        <w:adjustRightInd w:val="0"/>
        <w:rPr>
          <w:rFonts w:ascii="Times New Roman" w:hAnsi="Times New Roman" w:cs="Times New Roman"/>
        </w:rPr>
      </w:pPr>
    </w:p>
    <w:p w:rsidR="00BD2247" w:rsidRDefault="00BD2247" w:rsidP="000E3118">
      <w:pPr>
        <w:widowControl w:val="0"/>
        <w:autoSpaceDE w:val="0"/>
        <w:autoSpaceDN w:val="0"/>
        <w:adjustRightInd w:val="0"/>
        <w:rPr>
          <w:rFonts w:ascii="Times New Roman" w:hAnsi="Times New Roman" w:cs="Times New Roman"/>
        </w:rPr>
      </w:pPr>
    </w:p>
    <w:p w:rsidR="00BD2247" w:rsidRDefault="00BD2247" w:rsidP="000E3118">
      <w:pPr>
        <w:widowControl w:val="0"/>
        <w:autoSpaceDE w:val="0"/>
        <w:autoSpaceDN w:val="0"/>
        <w:adjustRightInd w:val="0"/>
        <w:rPr>
          <w:rFonts w:ascii="Times New Roman" w:hAnsi="Times New Roman" w:cs="Times New Roman"/>
        </w:rPr>
      </w:pPr>
    </w:p>
    <w:p w:rsidR="00BD2247" w:rsidRDefault="00BD2247" w:rsidP="000E3118">
      <w:pPr>
        <w:widowControl w:val="0"/>
        <w:autoSpaceDE w:val="0"/>
        <w:autoSpaceDN w:val="0"/>
        <w:adjustRightInd w:val="0"/>
        <w:rPr>
          <w:rFonts w:ascii="Times New Roman" w:hAnsi="Times New Roman" w:cs="Times New Roman"/>
        </w:rPr>
      </w:pPr>
    </w:p>
    <w:p w:rsidR="00BD2247" w:rsidRDefault="00BD2247" w:rsidP="000E3118">
      <w:pPr>
        <w:widowControl w:val="0"/>
        <w:autoSpaceDE w:val="0"/>
        <w:autoSpaceDN w:val="0"/>
        <w:adjustRightInd w:val="0"/>
        <w:rPr>
          <w:rFonts w:ascii="Times New Roman" w:hAnsi="Times New Roman" w:cs="Times New Roman"/>
        </w:rPr>
      </w:pPr>
    </w:p>
    <w:p w:rsidR="00BD2247" w:rsidRDefault="00BD2247" w:rsidP="000E3118">
      <w:pPr>
        <w:widowControl w:val="0"/>
        <w:autoSpaceDE w:val="0"/>
        <w:autoSpaceDN w:val="0"/>
        <w:adjustRightInd w:val="0"/>
        <w:rPr>
          <w:rFonts w:ascii="Times New Roman" w:hAnsi="Times New Roman" w:cs="Times New Roman"/>
        </w:rPr>
      </w:pPr>
      <w:r w:rsidRPr="00BD2247">
        <w:rPr>
          <w:rFonts w:ascii="Calibri" w:eastAsia="Calibri" w:hAnsi="Calibri" w:cs="Times New Roman"/>
          <w:noProof/>
          <w:lang w:eastAsia="tr-TR"/>
        </w:rPr>
        <mc:AlternateContent>
          <mc:Choice Requires="wps">
            <w:drawing>
              <wp:anchor distT="0" distB="0" distL="114300" distR="114300" simplePos="0" relativeHeight="251736064" behindDoc="0" locked="0" layoutInCell="1" allowOverlap="1" wp14:anchorId="7A93C636" wp14:editId="1227F4E4">
                <wp:simplePos x="0" y="0"/>
                <wp:positionH relativeFrom="leftMargin">
                  <wp:posOffset>-599758</wp:posOffset>
                </wp:positionH>
                <wp:positionV relativeFrom="paragraph">
                  <wp:posOffset>171769</wp:posOffset>
                </wp:positionV>
                <wp:extent cx="3288667" cy="418465"/>
                <wp:effectExtent l="6350" t="0" r="13335" b="13335"/>
                <wp:wrapNone/>
                <wp:docPr id="23" name="Dikdörtgen 23"/>
                <wp:cNvGraphicFramePr/>
                <a:graphic xmlns:a="http://schemas.openxmlformats.org/drawingml/2006/main">
                  <a:graphicData uri="http://schemas.microsoft.com/office/word/2010/wordprocessingShape">
                    <wps:wsp>
                      <wps:cNvSpPr/>
                      <wps:spPr>
                        <a:xfrm rot="16200000">
                          <a:off x="0" y="0"/>
                          <a:ext cx="3288667" cy="418465"/>
                        </a:xfrm>
                        <a:prstGeom prst="rect">
                          <a:avLst/>
                        </a:prstGeom>
                        <a:solidFill>
                          <a:srgbClr val="5B9BD5"/>
                        </a:solidFill>
                        <a:ln w="12700" cap="flat" cmpd="sng" algn="ctr">
                          <a:solidFill>
                            <a:srgbClr val="5B9BD5">
                              <a:shade val="50000"/>
                            </a:srgbClr>
                          </a:solidFill>
                          <a:prstDash val="solid"/>
                          <a:miter lim="800000"/>
                        </a:ln>
                        <a:effectLst/>
                      </wps:spPr>
                      <wps:txbx>
                        <w:txbxContent>
                          <w:p w:rsidR="00461F3D" w:rsidRPr="00BD2247" w:rsidRDefault="00461F3D" w:rsidP="00BD2247">
                            <w:pPr>
                              <w:jc w:val="center"/>
                              <w:rPr>
                                <w:sz w:val="18"/>
                                <w:szCs w:val="18"/>
                              </w:rPr>
                            </w:pPr>
                            <w:r w:rsidRPr="00BD2247">
                              <w:rPr>
                                <w:sz w:val="18"/>
                                <w:szCs w:val="18"/>
                              </w:rPr>
                              <w:t>DİŞ HEKİMLİĞİ FAKÜLTESİ DÖNER SERMAYE İŞLETMESİ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93C636" id="Dikdörtgen 23" o:spid="_x0000_s1037" style="position:absolute;margin-left:-47.25pt;margin-top:13.55pt;width:258.95pt;height:32.95pt;rotation:-90;z-index:2517360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" fillcolor="#5b9bd5" strokecolor="#41719c" strokeweight="1pt">
                <v:textbox>
                  <w:txbxContent>
                    <w:p w:rsidR="00461F3D" w:rsidRPr="00BD2247" w:rsidRDefault="00461F3D" w:rsidP="00BD2247">
                      <w:pPr>
                        <w:jc w:val="center"/>
                        <w:rPr>
                          <w:sz w:val="18"/>
                          <w:szCs w:val="18"/>
                        </w:rPr>
                      </w:pPr>
                      <w:r w:rsidRPr="00BD2247">
                        <w:rPr>
                          <w:sz w:val="18"/>
                          <w:szCs w:val="18"/>
                        </w:rPr>
                        <w:t>DİŞ HEKİMLİĞİ FAKÜLTESİ DÖNER SERMAYE İŞLETMESİ</w:t>
                      </w:r>
                    </w:p>
                  </w:txbxContent>
                </v:textbox>
                <w10:wrap anchorx="margin"/>
              </v:rect>
            </w:pict>
          </mc:Fallback>
        </mc:AlternateContent>
      </w:r>
      <w:r w:rsidRPr="00BD2247">
        <w:rPr>
          <w:rFonts w:ascii="Calibri" w:eastAsia="Calibri" w:hAnsi="Calibri" w:cs="Times New Roman"/>
          <w:noProof/>
          <w:lang w:eastAsia="tr-TR"/>
        </w:rPr>
        <mc:AlternateContent>
          <mc:Choice Requires="wps">
            <w:drawing>
              <wp:anchor distT="0" distB="0" distL="114300" distR="114300" simplePos="0" relativeHeight="251734016" behindDoc="0" locked="0" layoutInCell="1" allowOverlap="1" wp14:anchorId="34ABB470" wp14:editId="3A35EF39">
                <wp:simplePos x="0" y="0"/>
                <wp:positionH relativeFrom="margin">
                  <wp:posOffset>-1069181</wp:posOffset>
                </wp:positionH>
                <wp:positionV relativeFrom="paragraph">
                  <wp:posOffset>179546</wp:posOffset>
                </wp:positionV>
                <wp:extent cx="3301048" cy="386715"/>
                <wp:effectExtent l="9207" t="0" r="23178" b="23177"/>
                <wp:wrapNone/>
                <wp:docPr id="22" name="Dikdörtgen 22"/>
                <wp:cNvGraphicFramePr/>
                <a:graphic xmlns:a="http://schemas.openxmlformats.org/drawingml/2006/main">
                  <a:graphicData uri="http://schemas.microsoft.com/office/word/2010/wordprocessingShape">
                    <wps:wsp>
                      <wps:cNvSpPr/>
                      <wps:spPr>
                        <a:xfrm rot="16200000">
                          <a:off x="0" y="0"/>
                          <a:ext cx="3301048" cy="386715"/>
                        </a:xfrm>
                        <a:prstGeom prst="rect">
                          <a:avLst/>
                        </a:prstGeom>
                        <a:solidFill>
                          <a:srgbClr val="5B9BD5"/>
                        </a:solidFill>
                        <a:ln w="12700" cap="flat" cmpd="sng" algn="ctr">
                          <a:solidFill>
                            <a:srgbClr val="5B9BD5">
                              <a:shade val="50000"/>
                            </a:srgbClr>
                          </a:solidFill>
                          <a:prstDash val="solid"/>
                          <a:miter lim="800000"/>
                        </a:ln>
                        <a:effectLst/>
                      </wps:spPr>
                      <wps:txbx>
                        <w:txbxContent>
                          <w:p w:rsidR="00461F3D" w:rsidRPr="00BD2247" w:rsidRDefault="00461F3D" w:rsidP="00BD2247">
                            <w:pPr>
                              <w:jc w:val="center"/>
                              <w:rPr>
                                <w:sz w:val="18"/>
                                <w:szCs w:val="18"/>
                              </w:rPr>
                            </w:pPr>
                            <w:r w:rsidRPr="00BD2247">
                              <w:rPr>
                                <w:sz w:val="18"/>
                                <w:szCs w:val="18"/>
                              </w:rPr>
                              <w:t>ZİRAAT FAKÜLTESİ DÖNER SERMAYE İŞLETMESİ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ABB470" id="Dikdörtgen 22" o:spid="_x0000_s1038" style="position:absolute;margin-left:-84.2pt;margin-top:14.15pt;width:259.95pt;height:30.45pt;rotation:-90;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" fillcolor="#5b9bd5" strokecolor="#41719c" strokeweight="1pt">
                <v:textbox>
                  <w:txbxContent>
                    <w:p w:rsidR="00461F3D" w:rsidRPr="00BD2247" w:rsidRDefault="00461F3D" w:rsidP="00BD2247">
                      <w:pPr>
                        <w:jc w:val="center"/>
                        <w:rPr>
                          <w:sz w:val="18"/>
                          <w:szCs w:val="18"/>
                        </w:rPr>
                      </w:pPr>
                      <w:r w:rsidRPr="00BD2247">
                        <w:rPr>
                          <w:sz w:val="18"/>
                          <w:szCs w:val="18"/>
                        </w:rPr>
                        <w:t>ZİRAAT FAKÜLTESİ DÖNER SERMAYE İŞLETMESİ</w:t>
                      </w:r>
                    </w:p>
                  </w:txbxContent>
                </v:textbox>
                <w10:wrap anchorx="margin"/>
              </v:rect>
            </w:pict>
          </mc:Fallback>
        </mc:AlternateContent>
      </w:r>
      <w:r w:rsidRPr="00BD2247">
        <w:rPr>
          <w:rFonts w:ascii="Calibri" w:eastAsia="Calibri" w:hAnsi="Calibri" w:cs="Times New Roman"/>
          <w:noProof/>
          <w:lang w:eastAsia="tr-TR"/>
        </w:rPr>
        <mc:AlternateContent>
          <mc:Choice Requires="wps">
            <w:drawing>
              <wp:anchor distT="0" distB="0" distL="114300" distR="114300" simplePos="0" relativeHeight="251738112" behindDoc="0" locked="0" layoutInCell="1" allowOverlap="1" wp14:anchorId="23CCBE27" wp14:editId="00A7A461">
                <wp:simplePos x="0" y="0"/>
                <wp:positionH relativeFrom="margin">
                  <wp:posOffset>-644524</wp:posOffset>
                </wp:positionH>
                <wp:positionV relativeFrom="paragraph">
                  <wp:posOffset>164465</wp:posOffset>
                </wp:positionV>
                <wp:extent cx="3302000" cy="409575"/>
                <wp:effectExtent l="0" t="1588" r="11113" b="11112"/>
                <wp:wrapNone/>
                <wp:docPr id="24" name="Dikdörtgen 24"/>
                <wp:cNvGraphicFramePr/>
                <a:graphic xmlns:a="http://schemas.openxmlformats.org/drawingml/2006/main">
                  <a:graphicData uri="http://schemas.microsoft.com/office/word/2010/wordprocessingShape">
                    <wps:wsp>
                      <wps:cNvSpPr/>
                      <wps:spPr>
                        <a:xfrm rot="16200000">
                          <a:off x="0" y="0"/>
                          <a:ext cx="3302000" cy="409575"/>
                        </a:xfrm>
                        <a:prstGeom prst="rect">
                          <a:avLst/>
                        </a:prstGeom>
                        <a:solidFill>
                          <a:srgbClr val="5B9BD5"/>
                        </a:solidFill>
                        <a:ln w="12700" cap="flat" cmpd="sng" algn="ctr">
                          <a:solidFill>
                            <a:srgbClr val="5B9BD5">
                              <a:shade val="50000"/>
                            </a:srgbClr>
                          </a:solidFill>
                          <a:prstDash val="solid"/>
                          <a:miter lim="800000"/>
                        </a:ln>
                        <a:effectLst/>
                      </wps:spPr>
                      <wps:txbx>
                        <w:txbxContent>
                          <w:p w:rsidR="00461F3D" w:rsidRPr="00BD2247" w:rsidRDefault="00461F3D" w:rsidP="00BD2247">
                            <w:pPr>
                              <w:jc w:val="center"/>
                              <w:rPr>
                                <w:sz w:val="18"/>
                                <w:szCs w:val="18"/>
                              </w:rPr>
                            </w:pPr>
                            <w:r w:rsidRPr="00BD2247">
                              <w:rPr>
                                <w:sz w:val="18"/>
                                <w:szCs w:val="18"/>
                              </w:rPr>
                              <w:t>MÜHENDİSLİK FAKÜLTESİ DÖNER SERMAYE İŞLETMESİ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CCBE27" id="Dikdörtgen 24" o:spid="_x0000_s1039" style="position:absolute;margin-left:-50.75pt;margin-top:12.95pt;width:260pt;height:32.25pt;rotation:-90;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" fillcolor="#5b9bd5" strokecolor="#41719c" strokeweight="1pt">
                <v:textbox>
                  <w:txbxContent>
                    <w:p w:rsidR="00461F3D" w:rsidRPr="00BD2247" w:rsidRDefault="00461F3D" w:rsidP="00BD2247">
                      <w:pPr>
                        <w:jc w:val="center"/>
                        <w:rPr>
                          <w:sz w:val="18"/>
                          <w:szCs w:val="18"/>
                        </w:rPr>
                      </w:pPr>
                      <w:r w:rsidRPr="00BD2247">
                        <w:rPr>
                          <w:sz w:val="18"/>
                          <w:szCs w:val="18"/>
                        </w:rPr>
                        <w:t>MÜHENDİSLİK FAKÜLTESİ DÖNER SERMAYE İŞLETMESİ</w:t>
                      </w:r>
                    </w:p>
                  </w:txbxContent>
                </v:textbox>
                <w10:wrap anchorx="margin"/>
              </v:rect>
            </w:pict>
          </mc:Fallback>
        </mc:AlternateContent>
      </w:r>
      <w:r w:rsidRPr="00BD2247">
        <w:rPr>
          <w:rFonts w:ascii="Calibri" w:eastAsia="Calibri" w:hAnsi="Calibri" w:cs="Times New Roman"/>
          <w:noProof/>
          <w:lang w:eastAsia="tr-TR"/>
        </w:rPr>
        <mc:AlternateContent>
          <mc:Choice Requires="wps">
            <w:drawing>
              <wp:anchor distT="0" distB="0" distL="114300" distR="114300" simplePos="0" relativeHeight="251740160" behindDoc="0" locked="0" layoutInCell="1" allowOverlap="1" wp14:anchorId="4F101609" wp14:editId="372A2EF0">
                <wp:simplePos x="0" y="0"/>
                <wp:positionH relativeFrom="leftMargin">
                  <wp:posOffset>684372</wp:posOffset>
                </wp:positionH>
                <wp:positionV relativeFrom="paragraph">
                  <wp:posOffset>173514</wp:posOffset>
                </wp:positionV>
                <wp:extent cx="3300412" cy="396240"/>
                <wp:effectExtent l="4128" t="0" r="18732" b="18733"/>
                <wp:wrapNone/>
                <wp:docPr id="25" name="Dikdörtgen 25"/>
                <wp:cNvGraphicFramePr/>
                <a:graphic xmlns:a="http://schemas.openxmlformats.org/drawingml/2006/main">
                  <a:graphicData uri="http://schemas.microsoft.com/office/word/2010/wordprocessingShape">
                    <wps:wsp>
                      <wps:cNvSpPr/>
                      <wps:spPr>
                        <a:xfrm rot="16200000">
                          <a:off x="0" y="0"/>
                          <a:ext cx="3300412" cy="396240"/>
                        </a:xfrm>
                        <a:prstGeom prst="rect">
                          <a:avLst/>
                        </a:prstGeom>
                        <a:solidFill>
                          <a:srgbClr val="5B9BD5"/>
                        </a:solidFill>
                        <a:ln w="12700" cap="flat" cmpd="sng" algn="ctr">
                          <a:solidFill>
                            <a:srgbClr val="5B9BD5">
                              <a:shade val="50000"/>
                            </a:srgbClr>
                          </a:solidFill>
                          <a:prstDash val="solid"/>
                          <a:miter lim="800000"/>
                        </a:ln>
                        <a:effectLst/>
                      </wps:spPr>
                      <wps:txbx>
                        <w:txbxContent>
                          <w:p w:rsidR="00461F3D" w:rsidRPr="00BD2247" w:rsidRDefault="00461F3D" w:rsidP="00BD2247">
                            <w:pPr>
                              <w:jc w:val="center"/>
                              <w:rPr>
                                <w:sz w:val="18"/>
                                <w:szCs w:val="18"/>
                              </w:rPr>
                            </w:pPr>
                            <w:r w:rsidRPr="00BD2247">
                              <w:rPr>
                                <w:sz w:val="18"/>
                                <w:szCs w:val="18"/>
                              </w:rPr>
                              <w:t>TEKNİK BİLİMLER MYO MÜDÜRLÜĞÜ DÖNER SERMAYE İŞLETMESİ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101609" id="Dikdörtgen 25" o:spid="_x0000_s1040" style="position:absolute;margin-left:53.9pt;margin-top:13.65pt;width:259.85pt;height:31.2pt;rotation:-90;z-index:2517401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" fillcolor="#5b9bd5" strokecolor="#41719c" strokeweight="1pt">
                <v:textbox>
                  <w:txbxContent>
                    <w:p w:rsidR="00461F3D" w:rsidRPr="00BD2247" w:rsidRDefault="00461F3D" w:rsidP="00BD2247">
                      <w:pPr>
                        <w:jc w:val="center"/>
                        <w:rPr>
                          <w:sz w:val="18"/>
                          <w:szCs w:val="18"/>
                        </w:rPr>
                      </w:pPr>
                      <w:r w:rsidRPr="00BD2247">
                        <w:rPr>
                          <w:sz w:val="18"/>
                          <w:szCs w:val="18"/>
                        </w:rPr>
                        <w:t>TEKNİK BİLİMLER MYO MÜDÜRLÜĞÜ DÖNER SERMAYE İŞLETMESİ</w:t>
                      </w:r>
                    </w:p>
                  </w:txbxContent>
                </v:textbox>
                <w10:wrap anchorx="margin"/>
              </v:rect>
            </w:pict>
          </mc:Fallback>
        </mc:AlternateContent>
      </w:r>
      <w:r w:rsidRPr="00BD2247">
        <w:rPr>
          <w:rFonts w:ascii="Calibri" w:eastAsia="Calibri" w:hAnsi="Calibri" w:cs="Times New Roman"/>
          <w:noProof/>
          <w:lang w:eastAsia="tr-TR"/>
        </w:rPr>
        <mc:AlternateContent>
          <mc:Choice Requires="wps">
            <w:drawing>
              <wp:anchor distT="0" distB="0" distL="114300" distR="114300" simplePos="0" relativeHeight="251742208" behindDoc="0" locked="0" layoutInCell="1" allowOverlap="1" wp14:anchorId="50AA0723" wp14:editId="25E0AE58">
                <wp:simplePos x="0" y="0"/>
                <wp:positionH relativeFrom="margin">
                  <wp:posOffset>221297</wp:posOffset>
                </wp:positionH>
                <wp:positionV relativeFrom="paragraph">
                  <wp:posOffset>155893</wp:posOffset>
                </wp:positionV>
                <wp:extent cx="3288665" cy="420370"/>
                <wp:effectExtent l="5398" t="0" r="12382" b="12383"/>
                <wp:wrapNone/>
                <wp:docPr id="26" name="Dikdörtgen 26"/>
                <wp:cNvGraphicFramePr/>
                <a:graphic xmlns:a="http://schemas.openxmlformats.org/drawingml/2006/main">
                  <a:graphicData uri="http://schemas.microsoft.com/office/word/2010/wordprocessingShape">
                    <wps:wsp>
                      <wps:cNvSpPr/>
                      <wps:spPr>
                        <a:xfrm rot="16200000">
                          <a:off x="0" y="0"/>
                          <a:ext cx="3288665" cy="420370"/>
                        </a:xfrm>
                        <a:prstGeom prst="rect">
                          <a:avLst/>
                        </a:prstGeom>
                        <a:solidFill>
                          <a:srgbClr val="5B9BD5"/>
                        </a:solidFill>
                        <a:ln w="12700" cap="flat" cmpd="sng" algn="ctr">
                          <a:solidFill>
                            <a:srgbClr val="5B9BD5">
                              <a:shade val="50000"/>
                            </a:srgbClr>
                          </a:solidFill>
                          <a:prstDash val="solid"/>
                          <a:miter lim="800000"/>
                        </a:ln>
                        <a:effectLst/>
                      </wps:spPr>
                      <wps:txbx>
                        <w:txbxContent>
                          <w:p w:rsidR="00461F3D" w:rsidRPr="00BD2247" w:rsidRDefault="00461F3D" w:rsidP="00BD2247">
                            <w:pPr>
                              <w:jc w:val="center"/>
                              <w:rPr>
                                <w:sz w:val="18"/>
                                <w:szCs w:val="18"/>
                              </w:rPr>
                            </w:pPr>
                            <w:r w:rsidRPr="00BD2247">
                              <w:rPr>
                                <w:sz w:val="18"/>
                                <w:szCs w:val="18"/>
                              </w:rPr>
                              <w:t>SOSYAL BİLİMLER MYO MÜDÜRLÜĞÜ DÖNER SERMAYE İŞLETMESİ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AA0723" id="Dikdörtgen 26" o:spid="_x0000_s1041" style="position:absolute;margin-left:17.4pt;margin-top:12.3pt;width:258.95pt;height:33.1pt;rotation:-90;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" fillcolor="#5b9bd5" strokecolor="#41719c" strokeweight="1pt">
                <v:textbox>
                  <w:txbxContent>
                    <w:p w:rsidR="00461F3D" w:rsidRPr="00BD2247" w:rsidRDefault="00461F3D" w:rsidP="00BD2247">
                      <w:pPr>
                        <w:jc w:val="center"/>
                        <w:rPr>
                          <w:sz w:val="18"/>
                          <w:szCs w:val="18"/>
                        </w:rPr>
                      </w:pPr>
                      <w:r w:rsidRPr="00BD2247">
                        <w:rPr>
                          <w:sz w:val="18"/>
                          <w:szCs w:val="18"/>
                        </w:rPr>
                        <w:t>SOSYAL BİLİMLER MYO MÜDÜRLÜĞÜ DÖNER SERMAYE İŞLETMESİ</w:t>
                      </w:r>
                    </w:p>
                  </w:txbxContent>
                </v:textbox>
                <w10:wrap anchorx="margin"/>
              </v:rect>
            </w:pict>
          </mc:Fallback>
        </mc:AlternateContent>
      </w:r>
      <w:r w:rsidRPr="00BD2247">
        <w:rPr>
          <w:rFonts w:ascii="Calibri" w:eastAsia="Calibri" w:hAnsi="Calibri" w:cs="Times New Roman"/>
          <w:noProof/>
          <w:lang w:eastAsia="tr-TR"/>
        </w:rPr>
        <mc:AlternateContent>
          <mc:Choice Requires="wps">
            <w:drawing>
              <wp:anchor distT="0" distB="0" distL="114300" distR="114300" simplePos="0" relativeHeight="251744256" behindDoc="0" locked="0" layoutInCell="1" allowOverlap="1" wp14:anchorId="6C9D3C33" wp14:editId="671B63B1">
                <wp:simplePos x="0" y="0"/>
                <wp:positionH relativeFrom="column">
                  <wp:posOffset>663575</wp:posOffset>
                </wp:positionH>
                <wp:positionV relativeFrom="paragraph">
                  <wp:posOffset>161290</wp:posOffset>
                </wp:positionV>
                <wp:extent cx="3296920" cy="424180"/>
                <wp:effectExtent l="7620" t="0" r="25400" b="25400"/>
                <wp:wrapNone/>
                <wp:docPr id="27" name="Dikdörtgen 27"/>
                <wp:cNvGraphicFramePr/>
                <a:graphic xmlns:a="http://schemas.openxmlformats.org/drawingml/2006/main">
                  <a:graphicData uri="http://schemas.microsoft.com/office/word/2010/wordprocessingShape">
                    <wps:wsp>
                      <wps:cNvSpPr/>
                      <wps:spPr>
                        <a:xfrm rot="16200000">
                          <a:off x="0" y="0"/>
                          <a:ext cx="3296920" cy="424180"/>
                        </a:xfrm>
                        <a:prstGeom prst="rect">
                          <a:avLst/>
                        </a:prstGeom>
                        <a:solidFill>
                          <a:srgbClr val="5B9BD5"/>
                        </a:solidFill>
                        <a:ln w="12700" cap="flat" cmpd="sng" algn="ctr">
                          <a:solidFill>
                            <a:srgbClr val="5B9BD5">
                              <a:shade val="50000"/>
                            </a:srgbClr>
                          </a:solidFill>
                          <a:prstDash val="solid"/>
                          <a:miter lim="800000"/>
                        </a:ln>
                        <a:effectLst/>
                      </wps:spPr>
                      <wps:txbx>
                        <w:txbxContent>
                          <w:p w:rsidR="00461F3D" w:rsidRPr="00BD2247" w:rsidRDefault="00461F3D" w:rsidP="00BD2247">
                            <w:pPr>
                              <w:jc w:val="center"/>
                              <w:rPr>
                                <w:sz w:val="18"/>
                                <w:szCs w:val="18"/>
                              </w:rPr>
                            </w:pPr>
                            <w:r w:rsidRPr="00BD2247">
                              <w:rPr>
                                <w:sz w:val="18"/>
                                <w:szCs w:val="18"/>
                              </w:rPr>
                              <w:t>TÜRKÇE ÖĞRETİMİ UYGULAMA VE ARAŞTIRMA MERKEZİ DÖNER SERMAYE İŞLETMESİ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D3C33" id="Dikdörtgen 27" o:spid="_x0000_s1042" style="position:absolute;margin-left:52.25pt;margin-top:12.7pt;width:259.6pt;height:33.4pt;rotation:-90;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" fillcolor="#5b9bd5" strokecolor="#41719c" strokeweight="1pt">
                <v:textbox>
                  <w:txbxContent>
                    <w:p w:rsidR="00461F3D" w:rsidRPr="00BD2247" w:rsidRDefault="00461F3D" w:rsidP="00BD2247">
                      <w:pPr>
                        <w:jc w:val="center"/>
                        <w:rPr>
                          <w:sz w:val="18"/>
                          <w:szCs w:val="18"/>
                        </w:rPr>
                      </w:pPr>
                      <w:r w:rsidRPr="00BD2247">
                        <w:rPr>
                          <w:sz w:val="18"/>
                          <w:szCs w:val="18"/>
                        </w:rPr>
                        <w:t>TÜRKÇE ÖĞRETİMİ UYGULAMA VE ARAŞTIRMA MERKEZİ DÖNER SERMAYE İŞLETMESİ</w:t>
                      </w:r>
                    </w:p>
                  </w:txbxContent>
                </v:textbox>
              </v:rect>
            </w:pict>
          </mc:Fallback>
        </mc:AlternateContent>
      </w:r>
      <w:r w:rsidRPr="00BD2247">
        <w:rPr>
          <w:rFonts w:ascii="Calibri" w:eastAsia="Calibri" w:hAnsi="Calibri" w:cs="Times New Roman"/>
          <w:noProof/>
          <w:lang w:eastAsia="tr-TR"/>
        </w:rPr>
        <mc:AlternateContent>
          <mc:Choice Requires="wps">
            <w:drawing>
              <wp:anchor distT="0" distB="0" distL="114300" distR="114300" simplePos="0" relativeHeight="251746304" behindDoc="0" locked="0" layoutInCell="1" allowOverlap="1" wp14:anchorId="476C942D" wp14:editId="2B7D64CE">
                <wp:simplePos x="0" y="0"/>
                <wp:positionH relativeFrom="leftMargin">
                  <wp:posOffset>2011522</wp:posOffset>
                </wp:positionH>
                <wp:positionV relativeFrom="paragraph">
                  <wp:posOffset>170339</wp:posOffset>
                </wp:positionV>
                <wp:extent cx="3285807" cy="417195"/>
                <wp:effectExtent l="5397" t="0" r="15558" b="15557"/>
                <wp:wrapNone/>
                <wp:docPr id="28" name="Dikdörtgen 28"/>
                <wp:cNvGraphicFramePr/>
                <a:graphic xmlns:a="http://schemas.openxmlformats.org/drawingml/2006/main">
                  <a:graphicData uri="http://schemas.microsoft.com/office/word/2010/wordprocessingShape">
                    <wps:wsp>
                      <wps:cNvSpPr/>
                      <wps:spPr>
                        <a:xfrm rot="16200000">
                          <a:off x="0" y="0"/>
                          <a:ext cx="3285807" cy="417195"/>
                        </a:xfrm>
                        <a:prstGeom prst="rect">
                          <a:avLst/>
                        </a:prstGeom>
                        <a:solidFill>
                          <a:srgbClr val="5B9BD5"/>
                        </a:solidFill>
                        <a:ln w="12700" cap="flat" cmpd="sng" algn="ctr">
                          <a:solidFill>
                            <a:srgbClr val="5B9BD5">
                              <a:shade val="50000"/>
                            </a:srgbClr>
                          </a:solidFill>
                          <a:prstDash val="solid"/>
                          <a:miter lim="800000"/>
                        </a:ln>
                        <a:effectLst/>
                      </wps:spPr>
                      <wps:txbx>
                        <w:txbxContent>
                          <w:p w:rsidR="00461F3D" w:rsidRPr="00BD2247" w:rsidRDefault="00461F3D" w:rsidP="00BD2247">
                            <w:pPr>
                              <w:jc w:val="center"/>
                              <w:rPr>
                                <w:sz w:val="18"/>
                                <w:szCs w:val="18"/>
                              </w:rPr>
                            </w:pPr>
                            <w:r w:rsidRPr="00BD2247">
                              <w:rPr>
                                <w:sz w:val="18"/>
                                <w:szCs w:val="18"/>
                              </w:rPr>
                              <w:t>SÜREKLİ EĞİTİM MERKEZİ DÖNER SERMAYE İŞLETMESİ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6C942D" id="Dikdörtgen 28" o:spid="_x0000_s1043" style="position:absolute;margin-left:158.4pt;margin-top:13.4pt;width:258.7pt;height:32.85pt;rotation:-90;z-index:25174630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" fillcolor="#5b9bd5" strokecolor="#41719c" strokeweight="1pt">
                <v:textbox>
                  <w:txbxContent>
                    <w:p w:rsidR="00461F3D" w:rsidRPr="00BD2247" w:rsidRDefault="00461F3D" w:rsidP="00BD2247">
                      <w:pPr>
                        <w:jc w:val="center"/>
                        <w:rPr>
                          <w:sz w:val="18"/>
                          <w:szCs w:val="18"/>
                        </w:rPr>
                      </w:pPr>
                      <w:r w:rsidRPr="00BD2247">
                        <w:rPr>
                          <w:sz w:val="18"/>
                          <w:szCs w:val="18"/>
                        </w:rPr>
                        <w:t>SÜREKLİ EĞİTİM MERKEZİ DÖNER SERMAYE İŞLETMESİ</w:t>
                      </w:r>
                    </w:p>
                  </w:txbxContent>
                </v:textbox>
                <w10:wrap anchorx="margin"/>
              </v:rect>
            </w:pict>
          </mc:Fallback>
        </mc:AlternateContent>
      </w:r>
      <w:r w:rsidRPr="00BD2247">
        <w:rPr>
          <w:rFonts w:ascii="Calibri" w:eastAsia="Calibri" w:hAnsi="Calibri" w:cs="Times New Roman"/>
          <w:noProof/>
          <w:lang w:eastAsia="tr-TR"/>
        </w:rPr>
        <mc:AlternateContent>
          <mc:Choice Requires="wps">
            <w:drawing>
              <wp:anchor distT="0" distB="0" distL="114300" distR="114300" simplePos="0" relativeHeight="251748352" behindDoc="0" locked="0" layoutInCell="1" allowOverlap="1" wp14:anchorId="20D99B9C" wp14:editId="57336133">
                <wp:simplePos x="0" y="0"/>
                <wp:positionH relativeFrom="column">
                  <wp:posOffset>1569085</wp:posOffset>
                </wp:positionH>
                <wp:positionV relativeFrom="paragraph">
                  <wp:posOffset>151130</wp:posOffset>
                </wp:positionV>
                <wp:extent cx="3285490" cy="452120"/>
                <wp:effectExtent l="6985" t="0" r="17145" b="17145"/>
                <wp:wrapNone/>
                <wp:docPr id="29" name="Dikdörtgen 29"/>
                <wp:cNvGraphicFramePr/>
                <a:graphic xmlns:a="http://schemas.openxmlformats.org/drawingml/2006/main">
                  <a:graphicData uri="http://schemas.microsoft.com/office/word/2010/wordprocessingShape">
                    <wps:wsp>
                      <wps:cNvSpPr/>
                      <wps:spPr>
                        <a:xfrm rot="16200000">
                          <a:off x="0" y="0"/>
                          <a:ext cx="3285490" cy="452120"/>
                        </a:xfrm>
                        <a:prstGeom prst="rect">
                          <a:avLst/>
                        </a:prstGeom>
                        <a:solidFill>
                          <a:srgbClr val="5B9BD5"/>
                        </a:solidFill>
                        <a:ln w="12700" cap="flat" cmpd="sng" algn="ctr">
                          <a:solidFill>
                            <a:srgbClr val="5B9BD5">
                              <a:shade val="50000"/>
                            </a:srgbClr>
                          </a:solidFill>
                          <a:prstDash val="solid"/>
                          <a:miter lim="800000"/>
                        </a:ln>
                        <a:effectLst/>
                      </wps:spPr>
                      <wps:txbx>
                        <w:txbxContent>
                          <w:p w:rsidR="00461F3D" w:rsidRPr="00BD2247" w:rsidRDefault="00461F3D" w:rsidP="00BD2247">
                            <w:pPr>
                              <w:jc w:val="center"/>
                              <w:rPr>
                                <w:sz w:val="18"/>
                                <w:szCs w:val="18"/>
                              </w:rPr>
                            </w:pPr>
                            <w:r w:rsidRPr="00BD2247">
                              <w:rPr>
                                <w:sz w:val="18"/>
                                <w:szCs w:val="18"/>
                              </w:rPr>
                              <w:t>TARIMSAL UYGULAMA VE ARAZİ YÖNETİMİUYGULAMA VE ARAŞTIRMA MERKEZİ DÖNER SERMAYE İŞLETMESİ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D99B9C" id="Dikdörtgen 29" o:spid="_x0000_s1044" style="position:absolute;margin-left:123.55pt;margin-top:11.9pt;width:258.7pt;height:35.6pt;rotation:-90;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" fillcolor="#5b9bd5" strokecolor="#41719c" strokeweight="1pt">
                <v:textbox>
                  <w:txbxContent>
                    <w:p w:rsidR="00461F3D" w:rsidRPr="00BD2247" w:rsidRDefault="00461F3D" w:rsidP="00BD2247">
                      <w:pPr>
                        <w:jc w:val="center"/>
                        <w:rPr>
                          <w:sz w:val="18"/>
                          <w:szCs w:val="18"/>
                        </w:rPr>
                      </w:pPr>
                      <w:r w:rsidRPr="00BD2247">
                        <w:rPr>
                          <w:sz w:val="18"/>
                          <w:szCs w:val="18"/>
                        </w:rPr>
                        <w:t>TARIMSAL UYGULAMA VE ARAZİ YÖNETİMİUYGULAMA VE ARAŞTIRMA MERKEZİ DÖNER SERMAYE İŞLETMESİ</w:t>
                      </w:r>
                    </w:p>
                  </w:txbxContent>
                </v:textbox>
              </v:rect>
            </w:pict>
          </mc:Fallback>
        </mc:AlternateContent>
      </w:r>
    </w:p>
    <w:p w:rsidR="00BD2247" w:rsidRDefault="00BD2247" w:rsidP="000E3118">
      <w:pPr>
        <w:widowControl w:val="0"/>
        <w:autoSpaceDE w:val="0"/>
        <w:autoSpaceDN w:val="0"/>
        <w:adjustRightInd w:val="0"/>
        <w:rPr>
          <w:rFonts w:ascii="Times New Roman" w:hAnsi="Times New Roman" w:cs="Times New Roman"/>
        </w:rPr>
      </w:pPr>
    </w:p>
    <w:p w:rsidR="00BD2247" w:rsidRDefault="00BD2247" w:rsidP="000E3118">
      <w:pPr>
        <w:widowControl w:val="0"/>
        <w:autoSpaceDE w:val="0"/>
        <w:autoSpaceDN w:val="0"/>
        <w:adjustRightInd w:val="0"/>
        <w:rPr>
          <w:rFonts w:ascii="Times New Roman" w:hAnsi="Times New Roman" w:cs="Times New Roman"/>
        </w:rPr>
      </w:pPr>
    </w:p>
    <w:p w:rsidR="00BD2247" w:rsidRDefault="00BD2247" w:rsidP="000E3118">
      <w:pPr>
        <w:widowControl w:val="0"/>
        <w:autoSpaceDE w:val="0"/>
        <w:autoSpaceDN w:val="0"/>
        <w:adjustRightInd w:val="0"/>
        <w:rPr>
          <w:rFonts w:ascii="Times New Roman" w:hAnsi="Times New Roman" w:cs="Times New Roman"/>
        </w:rPr>
      </w:pPr>
    </w:p>
    <w:p w:rsidR="00BD2247" w:rsidRDefault="00BD2247" w:rsidP="000E3118">
      <w:pPr>
        <w:widowControl w:val="0"/>
        <w:autoSpaceDE w:val="0"/>
        <w:autoSpaceDN w:val="0"/>
        <w:adjustRightInd w:val="0"/>
        <w:rPr>
          <w:rFonts w:ascii="Times New Roman" w:hAnsi="Times New Roman" w:cs="Times New Roman"/>
        </w:rPr>
      </w:pPr>
    </w:p>
    <w:p w:rsidR="00BD2247" w:rsidRDefault="00BD2247" w:rsidP="000E3118">
      <w:pPr>
        <w:widowControl w:val="0"/>
        <w:autoSpaceDE w:val="0"/>
        <w:autoSpaceDN w:val="0"/>
        <w:adjustRightInd w:val="0"/>
        <w:rPr>
          <w:rFonts w:ascii="Times New Roman" w:hAnsi="Times New Roman" w:cs="Times New Roman"/>
        </w:rPr>
      </w:pPr>
    </w:p>
    <w:p w:rsidR="00BD2247" w:rsidRDefault="00BD2247" w:rsidP="000E3118">
      <w:pPr>
        <w:widowControl w:val="0"/>
        <w:autoSpaceDE w:val="0"/>
        <w:autoSpaceDN w:val="0"/>
        <w:adjustRightInd w:val="0"/>
        <w:rPr>
          <w:rFonts w:ascii="Times New Roman" w:hAnsi="Times New Roman" w:cs="Times New Roman"/>
        </w:rPr>
      </w:pPr>
    </w:p>
    <w:p w:rsidR="00BD2247" w:rsidRDefault="00BD2247" w:rsidP="000E3118">
      <w:pPr>
        <w:widowControl w:val="0"/>
        <w:autoSpaceDE w:val="0"/>
        <w:autoSpaceDN w:val="0"/>
        <w:adjustRightInd w:val="0"/>
        <w:rPr>
          <w:rFonts w:ascii="Times New Roman" w:hAnsi="Times New Roman" w:cs="Times New Roman"/>
        </w:rPr>
      </w:pPr>
    </w:p>
    <w:p w:rsidR="003836C4" w:rsidRDefault="003836C4" w:rsidP="009713B2">
      <w:pPr>
        <w:pStyle w:val="Balk3"/>
        <w:spacing w:before="0" w:after="0"/>
        <w:rPr>
          <w:rFonts w:ascii="Times New Roman" w:hAnsi="Times New Roman" w:cs="Times New Roman"/>
          <w:b/>
          <w:i w:val="0"/>
          <w:iCs/>
          <w:color w:val="C00000"/>
          <w:sz w:val="22"/>
          <w:szCs w:val="22"/>
          <w:lang w:val="tr-TR"/>
        </w:rPr>
      </w:pPr>
      <w:r w:rsidRPr="00290CEB">
        <w:rPr>
          <w:rFonts w:ascii="Times New Roman" w:hAnsi="Times New Roman" w:cs="Times New Roman"/>
          <w:b/>
          <w:i w:val="0"/>
          <w:iCs/>
          <w:color w:val="C00000"/>
          <w:sz w:val="22"/>
          <w:szCs w:val="22"/>
          <w:lang w:val="tr-TR"/>
        </w:rPr>
        <w:t>C.3.  Bilgi ve Teknolojik Kaynaklar</w:t>
      </w:r>
    </w:p>
    <w:p w:rsidR="001D2792" w:rsidRPr="001D2792" w:rsidRDefault="001D2792" w:rsidP="001D2792">
      <w:pPr>
        <w:spacing w:after="0"/>
        <w:rPr>
          <w:lang w:eastAsia="ko-KR"/>
        </w:rPr>
      </w:pPr>
    </w:p>
    <w:p w:rsidR="002E5067" w:rsidRDefault="002E5067" w:rsidP="001D2792">
      <w:pPr>
        <w:spacing w:after="0"/>
        <w:rPr>
          <w:b/>
          <w:color w:val="C00000"/>
          <w:lang w:eastAsia="ko-KR"/>
        </w:rPr>
      </w:pPr>
      <w:r w:rsidRPr="002E5067">
        <w:rPr>
          <w:b/>
          <w:color w:val="C00000"/>
          <w:lang w:eastAsia="ko-KR"/>
        </w:rPr>
        <w:t>Birim Tarafından Kullanılan Program ve Yazılımlar</w:t>
      </w:r>
    </w:p>
    <w:tbl>
      <w:tblPr>
        <w:tblW w:w="9771" w:type="dxa"/>
        <w:tblInd w:w="80" w:type="dxa"/>
        <w:tblCellMar>
          <w:left w:w="70" w:type="dxa"/>
          <w:right w:w="70" w:type="dxa"/>
        </w:tblCellMar>
        <w:tblLook w:val="04A0" w:firstRow="1" w:lastRow="0" w:firstColumn="1" w:lastColumn="0" w:noHBand="0" w:noVBand="1"/>
      </w:tblPr>
      <w:tblGrid>
        <w:gridCol w:w="446"/>
        <w:gridCol w:w="9325"/>
      </w:tblGrid>
      <w:tr w:rsidR="002E5067" w:rsidRPr="002E5067" w:rsidTr="001D2792">
        <w:trPr>
          <w:trHeight w:val="600"/>
        </w:trPr>
        <w:tc>
          <w:tcPr>
            <w:tcW w:w="44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2E5067" w:rsidRPr="002E5067" w:rsidRDefault="002E5067" w:rsidP="002E5067">
            <w:pPr>
              <w:spacing w:after="0" w:line="240" w:lineRule="auto"/>
              <w:jc w:val="center"/>
              <w:rPr>
                <w:rFonts w:ascii="Calibri" w:eastAsia="Times New Roman" w:hAnsi="Calibri" w:cs="Calibri"/>
                <w:color w:val="000000"/>
                <w:lang w:eastAsia="tr-TR"/>
              </w:rPr>
            </w:pPr>
            <w:r w:rsidRPr="002E5067">
              <w:rPr>
                <w:rFonts w:ascii="Calibri" w:eastAsia="Times New Roman" w:hAnsi="Calibri" w:cs="Calibri"/>
                <w:color w:val="000000"/>
                <w:lang w:eastAsia="tr-TR"/>
              </w:rPr>
              <w:t> </w:t>
            </w:r>
          </w:p>
        </w:tc>
        <w:tc>
          <w:tcPr>
            <w:tcW w:w="9325" w:type="dxa"/>
            <w:tcBorders>
              <w:top w:val="single" w:sz="4" w:space="0" w:color="auto"/>
              <w:left w:val="nil"/>
              <w:bottom w:val="single" w:sz="4" w:space="0" w:color="auto"/>
              <w:right w:val="single" w:sz="8" w:space="0" w:color="000000"/>
            </w:tcBorders>
            <w:shd w:val="clear" w:color="000000" w:fill="996633"/>
            <w:vAlign w:val="center"/>
            <w:hideMark/>
          </w:tcPr>
          <w:p w:rsidR="002E5067" w:rsidRPr="002E5067" w:rsidRDefault="002E5067" w:rsidP="002E5067">
            <w:pPr>
              <w:spacing w:after="0" w:line="240" w:lineRule="auto"/>
              <w:jc w:val="center"/>
              <w:rPr>
                <w:rFonts w:ascii="Times New Roman" w:eastAsia="Times New Roman" w:hAnsi="Times New Roman" w:cs="Times New Roman"/>
                <w:color w:val="000000"/>
                <w:lang w:eastAsia="tr-TR"/>
              </w:rPr>
            </w:pPr>
            <w:r w:rsidRPr="002E5067">
              <w:rPr>
                <w:rFonts w:ascii="Times New Roman" w:eastAsia="Times New Roman" w:hAnsi="Times New Roman" w:cs="Times New Roman"/>
                <w:color w:val="000000"/>
                <w:lang w:eastAsia="tr-TR"/>
              </w:rPr>
              <w:t>Program Adı</w:t>
            </w:r>
          </w:p>
        </w:tc>
      </w:tr>
      <w:tr w:rsidR="002E5067" w:rsidRPr="002E5067" w:rsidTr="001D279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hideMark/>
          </w:tcPr>
          <w:p w:rsidR="002E5067" w:rsidRPr="002E5067" w:rsidRDefault="002E5067" w:rsidP="002E5067">
            <w:pPr>
              <w:spacing w:after="0" w:line="240" w:lineRule="auto"/>
              <w:jc w:val="center"/>
              <w:rPr>
                <w:rFonts w:ascii="Calibri" w:eastAsia="Times New Roman" w:hAnsi="Calibri" w:cs="Calibri"/>
                <w:color w:val="000000"/>
                <w:lang w:eastAsia="tr-TR"/>
              </w:rPr>
            </w:pPr>
            <w:r w:rsidRPr="002E5067">
              <w:rPr>
                <w:rFonts w:ascii="Calibri" w:eastAsia="Times New Roman" w:hAnsi="Calibri" w:cs="Calibri"/>
                <w:color w:val="000000"/>
                <w:lang w:eastAsia="tr-TR"/>
              </w:rPr>
              <w:t>1</w:t>
            </w:r>
          </w:p>
        </w:tc>
        <w:tc>
          <w:tcPr>
            <w:tcW w:w="9325" w:type="dxa"/>
            <w:tcBorders>
              <w:top w:val="single" w:sz="4" w:space="0" w:color="auto"/>
              <w:left w:val="nil"/>
              <w:bottom w:val="single" w:sz="4" w:space="0" w:color="auto"/>
              <w:right w:val="single" w:sz="8" w:space="0" w:color="000000"/>
            </w:tcBorders>
            <w:shd w:val="clear" w:color="auto" w:fill="auto"/>
            <w:noWrap/>
            <w:vAlign w:val="bottom"/>
            <w:hideMark/>
          </w:tcPr>
          <w:p w:rsidR="002E5067" w:rsidRPr="002E5067" w:rsidRDefault="002E5067" w:rsidP="002E5067">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Taşınır Kayıt ve Yönetim Sistemi (TKYS)</w:t>
            </w:r>
            <w:r w:rsidRPr="002E5067">
              <w:rPr>
                <w:rFonts w:ascii="Calibri" w:eastAsia="Times New Roman" w:hAnsi="Calibri" w:cs="Calibri"/>
                <w:color w:val="000000"/>
                <w:lang w:eastAsia="tr-TR"/>
              </w:rPr>
              <w:t> </w:t>
            </w:r>
          </w:p>
        </w:tc>
      </w:tr>
      <w:tr w:rsidR="002E5067" w:rsidRPr="002E5067" w:rsidTr="001D279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hideMark/>
          </w:tcPr>
          <w:p w:rsidR="002E5067" w:rsidRPr="002E5067" w:rsidRDefault="002E5067" w:rsidP="002E5067">
            <w:pPr>
              <w:spacing w:after="0" w:line="240" w:lineRule="auto"/>
              <w:jc w:val="center"/>
              <w:rPr>
                <w:rFonts w:ascii="Calibri" w:eastAsia="Times New Roman" w:hAnsi="Calibri" w:cs="Calibri"/>
                <w:color w:val="000000"/>
                <w:lang w:eastAsia="tr-TR"/>
              </w:rPr>
            </w:pPr>
            <w:r w:rsidRPr="002E5067">
              <w:rPr>
                <w:rFonts w:ascii="Calibri" w:eastAsia="Times New Roman" w:hAnsi="Calibri" w:cs="Calibri"/>
                <w:color w:val="000000"/>
                <w:lang w:eastAsia="tr-TR"/>
              </w:rPr>
              <w:t>2</w:t>
            </w:r>
          </w:p>
        </w:tc>
        <w:tc>
          <w:tcPr>
            <w:tcW w:w="9325" w:type="dxa"/>
            <w:tcBorders>
              <w:top w:val="single" w:sz="4" w:space="0" w:color="auto"/>
              <w:left w:val="nil"/>
              <w:bottom w:val="single" w:sz="4" w:space="0" w:color="auto"/>
              <w:right w:val="single" w:sz="8" w:space="0" w:color="000000"/>
            </w:tcBorders>
            <w:shd w:val="clear" w:color="auto" w:fill="auto"/>
            <w:noWrap/>
            <w:vAlign w:val="bottom"/>
            <w:hideMark/>
          </w:tcPr>
          <w:p w:rsidR="002E5067" w:rsidRPr="002E5067" w:rsidRDefault="002E5067" w:rsidP="002E5067">
            <w:pPr>
              <w:spacing w:after="0" w:line="240" w:lineRule="auto"/>
              <w:jc w:val="center"/>
              <w:rPr>
                <w:rFonts w:ascii="Calibri" w:eastAsia="Times New Roman" w:hAnsi="Calibri" w:cs="Calibri"/>
                <w:color w:val="000000"/>
                <w:lang w:eastAsia="tr-TR"/>
              </w:rPr>
            </w:pPr>
            <w:r w:rsidRPr="002E5067">
              <w:rPr>
                <w:rFonts w:ascii="Calibri" w:eastAsia="Times New Roman" w:hAnsi="Calibri" w:cs="Calibri"/>
                <w:color w:val="000000"/>
                <w:lang w:eastAsia="tr-TR"/>
              </w:rPr>
              <w:t> </w:t>
            </w:r>
            <w:r>
              <w:rPr>
                <w:rFonts w:ascii="Calibri" w:eastAsia="Times New Roman" w:hAnsi="Calibri" w:cs="Calibri"/>
                <w:color w:val="000000"/>
                <w:lang w:eastAsia="tr-TR"/>
              </w:rPr>
              <w:t>Harcama Yönetim Sistemi(HYS)</w:t>
            </w:r>
          </w:p>
        </w:tc>
      </w:tr>
      <w:tr w:rsidR="002E5067" w:rsidRPr="002E5067" w:rsidTr="001D279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hideMark/>
          </w:tcPr>
          <w:p w:rsidR="002E5067" w:rsidRPr="002E5067" w:rsidRDefault="002E5067" w:rsidP="002E5067">
            <w:pPr>
              <w:spacing w:after="0" w:line="240" w:lineRule="auto"/>
              <w:jc w:val="center"/>
              <w:rPr>
                <w:rFonts w:ascii="Calibri" w:eastAsia="Times New Roman" w:hAnsi="Calibri" w:cs="Calibri"/>
                <w:color w:val="000000"/>
                <w:lang w:eastAsia="tr-TR"/>
              </w:rPr>
            </w:pPr>
            <w:r w:rsidRPr="002E5067">
              <w:rPr>
                <w:rFonts w:ascii="Calibri" w:eastAsia="Times New Roman" w:hAnsi="Calibri" w:cs="Calibri"/>
                <w:color w:val="000000"/>
                <w:lang w:eastAsia="tr-TR"/>
              </w:rPr>
              <w:t>3</w:t>
            </w:r>
          </w:p>
        </w:tc>
        <w:tc>
          <w:tcPr>
            <w:tcW w:w="9325" w:type="dxa"/>
            <w:tcBorders>
              <w:top w:val="single" w:sz="4" w:space="0" w:color="auto"/>
              <w:left w:val="nil"/>
              <w:bottom w:val="single" w:sz="4" w:space="0" w:color="auto"/>
              <w:right w:val="single" w:sz="8" w:space="0" w:color="000000"/>
            </w:tcBorders>
            <w:shd w:val="clear" w:color="auto" w:fill="auto"/>
            <w:noWrap/>
            <w:vAlign w:val="bottom"/>
            <w:hideMark/>
          </w:tcPr>
          <w:p w:rsidR="002E5067" w:rsidRPr="002E5067" w:rsidRDefault="001D2792" w:rsidP="002E5067">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ADYÜ Sürekli İşçi Maaş Programı</w:t>
            </w:r>
            <w:r w:rsidR="002E5067" w:rsidRPr="002E5067">
              <w:rPr>
                <w:rFonts w:ascii="Calibri" w:eastAsia="Times New Roman" w:hAnsi="Calibri" w:cs="Calibri"/>
                <w:color w:val="000000"/>
                <w:lang w:eastAsia="tr-TR"/>
              </w:rPr>
              <w:t> </w:t>
            </w:r>
          </w:p>
        </w:tc>
      </w:tr>
    </w:tbl>
    <w:p w:rsidR="002E5067" w:rsidRPr="002E5067" w:rsidRDefault="002E5067" w:rsidP="002E5067">
      <w:pPr>
        <w:spacing w:after="0"/>
        <w:rPr>
          <w:b/>
          <w:color w:val="C00000"/>
          <w:lang w:eastAsia="ko-KR"/>
        </w:rPr>
      </w:pPr>
    </w:p>
    <w:p w:rsidR="009713B2" w:rsidRPr="009713B2" w:rsidRDefault="009713B2" w:rsidP="009713B2">
      <w:pPr>
        <w:spacing w:after="0"/>
        <w:rPr>
          <w:b/>
          <w:color w:val="C00000"/>
          <w:lang w:eastAsia="ko-KR"/>
        </w:rPr>
      </w:pPr>
      <w:r w:rsidRPr="009713B2">
        <w:rPr>
          <w:b/>
          <w:color w:val="C00000"/>
          <w:lang w:eastAsia="ko-KR"/>
        </w:rPr>
        <w:t>Teknolojik Kaynaklar</w:t>
      </w:r>
    </w:p>
    <w:tbl>
      <w:tblPr>
        <w:tblW w:w="9832" w:type="dxa"/>
        <w:tblInd w:w="10" w:type="dxa"/>
        <w:tblLayout w:type="fixed"/>
        <w:tblCellMar>
          <w:left w:w="0" w:type="dxa"/>
          <w:right w:w="0" w:type="dxa"/>
        </w:tblCellMar>
        <w:tblLook w:val="0000" w:firstRow="0" w:lastRow="0" w:firstColumn="0" w:lastColumn="0" w:noHBand="0" w:noVBand="0"/>
      </w:tblPr>
      <w:tblGrid>
        <w:gridCol w:w="4656"/>
        <w:gridCol w:w="1519"/>
        <w:gridCol w:w="1431"/>
        <w:gridCol w:w="927"/>
        <w:gridCol w:w="1299"/>
      </w:tblGrid>
      <w:tr w:rsidR="009713B2" w:rsidRPr="00290CEB" w:rsidTr="001D2792">
        <w:trPr>
          <w:trHeight w:hRule="exact" w:val="436"/>
        </w:trPr>
        <w:tc>
          <w:tcPr>
            <w:tcW w:w="4656" w:type="dxa"/>
            <w:vMerge w:val="restart"/>
            <w:tcBorders>
              <w:top w:val="single" w:sz="8" w:space="0" w:color="262626"/>
              <w:left w:val="single" w:sz="8" w:space="0" w:color="262626"/>
              <w:right w:val="single" w:sz="8" w:space="0" w:color="262626"/>
            </w:tcBorders>
            <w:shd w:val="clear" w:color="auto" w:fill="996633"/>
          </w:tcPr>
          <w:p w:rsidR="009713B2" w:rsidRDefault="009713B2" w:rsidP="007D31E7">
            <w:pPr>
              <w:widowControl w:val="0"/>
              <w:autoSpaceDE w:val="0"/>
              <w:autoSpaceDN w:val="0"/>
              <w:adjustRightInd w:val="0"/>
              <w:spacing w:before="62"/>
              <w:ind w:left="1101"/>
              <w:rPr>
                <w:rFonts w:ascii="Times New Roman" w:hAnsi="Times New Roman" w:cs="Times New Roman"/>
                <w:b/>
                <w:bCs/>
              </w:rPr>
            </w:pPr>
          </w:p>
          <w:p w:rsidR="009713B2" w:rsidRPr="00290CEB" w:rsidRDefault="009713B2" w:rsidP="007D31E7">
            <w:pPr>
              <w:widowControl w:val="0"/>
              <w:autoSpaceDE w:val="0"/>
              <w:autoSpaceDN w:val="0"/>
              <w:adjustRightInd w:val="0"/>
              <w:spacing w:before="62"/>
              <w:ind w:left="1101"/>
              <w:rPr>
                <w:rFonts w:ascii="Times New Roman" w:hAnsi="Times New Roman" w:cs="Times New Roman"/>
              </w:rPr>
            </w:pPr>
            <w:r w:rsidRPr="00290CEB">
              <w:rPr>
                <w:rFonts w:ascii="Times New Roman" w:hAnsi="Times New Roman" w:cs="Times New Roman"/>
                <w:b/>
                <w:bCs/>
              </w:rPr>
              <w:t>Teknolojik</w:t>
            </w:r>
            <w:r w:rsidRPr="00290CEB">
              <w:rPr>
                <w:rFonts w:ascii="Times New Roman" w:hAnsi="Times New Roman" w:cs="Times New Roman"/>
                <w:b/>
                <w:bCs/>
                <w:spacing w:val="-1"/>
              </w:rPr>
              <w:t xml:space="preserve"> </w:t>
            </w:r>
            <w:r w:rsidRPr="00290CEB">
              <w:rPr>
                <w:rFonts w:ascii="Times New Roman" w:hAnsi="Times New Roman" w:cs="Times New Roman"/>
                <w:b/>
                <w:bCs/>
              </w:rPr>
              <w:t>Kaynaklar</w:t>
            </w:r>
          </w:p>
        </w:tc>
        <w:tc>
          <w:tcPr>
            <w:tcW w:w="5176" w:type="dxa"/>
            <w:gridSpan w:val="4"/>
            <w:tcBorders>
              <w:top w:val="single" w:sz="8" w:space="0" w:color="262626"/>
              <w:left w:val="single" w:sz="8" w:space="0" w:color="262626"/>
              <w:bottom w:val="single" w:sz="8" w:space="0" w:color="262626"/>
              <w:right w:val="single" w:sz="8" w:space="0" w:color="262626"/>
            </w:tcBorders>
            <w:shd w:val="clear" w:color="auto" w:fill="996633"/>
          </w:tcPr>
          <w:p w:rsidR="009713B2" w:rsidRPr="00290CEB" w:rsidRDefault="009713B2" w:rsidP="007D31E7">
            <w:pPr>
              <w:widowControl w:val="0"/>
              <w:autoSpaceDE w:val="0"/>
              <w:autoSpaceDN w:val="0"/>
              <w:adjustRightInd w:val="0"/>
              <w:spacing w:before="62"/>
              <w:ind w:left="2261" w:right="2261"/>
              <w:jc w:val="center"/>
              <w:rPr>
                <w:rFonts w:ascii="Times New Roman" w:hAnsi="Times New Roman" w:cs="Times New Roman"/>
              </w:rPr>
            </w:pPr>
            <w:r w:rsidRPr="00290CEB">
              <w:rPr>
                <w:rFonts w:ascii="Times New Roman" w:hAnsi="Times New Roman" w:cs="Times New Roman"/>
                <w:b/>
                <w:bCs/>
              </w:rPr>
              <w:t>Adet</w:t>
            </w:r>
          </w:p>
        </w:tc>
      </w:tr>
      <w:tr w:rsidR="009713B2" w:rsidRPr="00290CEB" w:rsidTr="001D2792">
        <w:trPr>
          <w:trHeight w:hRule="exact" w:val="911"/>
        </w:trPr>
        <w:tc>
          <w:tcPr>
            <w:tcW w:w="4656" w:type="dxa"/>
            <w:vMerge/>
            <w:tcBorders>
              <w:left w:val="single" w:sz="8" w:space="0" w:color="262626"/>
              <w:bottom w:val="single" w:sz="8" w:space="0" w:color="262626"/>
              <w:right w:val="single" w:sz="8" w:space="0" w:color="262626"/>
            </w:tcBorders>
            <w:shd w:val="clear" w:color="auto" w:fill="996633"/>
          </w:tcPr>
          <w:p w:rsidR="009713B2" w:rsidRPr="00290CEB" w:rsidRDefault="009713B2" w:rsidP="007D31E7">
            <w:pPr>
              <w:widowControl w:val="0"/>
              <w:autoSpaceDE w:val="0"/>
              <w:autoSpaceDN w:val="0"/>
              <w:adjustRightInd w:val="0"/>
              <w:rPr>
                <w:rFonts w:ascii="Times New Roman" w:hAnsi="Times New Roman" w:cs="Times New Roman"/>
              </w:rPr>
            </w:pPr>
          </w:p>
        </w:tc>
        <w:tc>
          <w:tcPr>
            <w:tcW w:w="1519" w:type="dxa"/>
            <w:tcBorders>
              <w:top w:val="single" w:sz="8" w:space="0" w:color="262626"/>
              <w:left w:val="single" w:sz="8" w:space="0" w:color="262626"/>
              <w:bottom w:val="single" w:sz="8" w:space="0" w:color="262626"/>
              <w:right w:val="single" w:sz="8" w:space="0" w:color="262626"/>
            </w:tcBorders>
            <w:shd w:val="clear" w:color="auto" w:fill="996633"/>
          </w:tcPr>
          <w:p w:rsidR="009713B2" w:rsidRPr="00290CEB" w:rsidRDefault="009713B2" w:rsidP="007D31E7">
            <w:pPr>
              <w:widowControl w:val="0"/>
              <w:autoSpaceDE w:val="0"/>
              <w:autoSpaceDN w:val="0"/>
              <w:adjustRightInd w:val="0"/>
              <w:ind w:left="393"/>
              <w:rPr>
                <w:rFonts w:ascii="Times New Roman" w:hAnsi="Times New Roman" w:cs="Times New Roman"/>
              </w:rPr>
            </w:pPr>
            <w:r w:rsidRPr="00290CEB">
              <w:rPr>
                <w:rFonts w:ascii="Times New Roman" w:hAnsi="Times New Roman" w:cs="Times New Roman"/>
                <w:b/>
                <w:bCs/>
              </w:rPr>
              <w:t>Eğitim</w:t>
            </w:r>
          </w:p>
          <w:p w:rsidR="009713B2" w:rsidRPr="00290CEB" w:rsidRDefault="009713B2" w:rsidP="007D31E7">
            <w:pPr>
              <w:widowControl w:val="0"/>
              <w:autoSpaceDE w:val="0"/>
              <w:autoSpaceDN w:val="0"/>
              <w:adjustRightInd w:val="0"/>
              <w:ind w:left="373"/>
              <w:rPr>
                <w:rFonts w:ascii="Times New Roman" w:hAnsi="Times New Roman" w:cs="Times New Roman"/>
              </w:rPr>
            </w:pPr>
            <w:r w:rsidRPr="00290CEB">
              <w:rPr>
                <w:rFonts w:ascii="Times New Roman" w:hAnsi="Times New Roman" w:cs="Times New Roman"/>
                <w:b/>
                <w:bCs/>
              </w:rPr>
              <w:t>Amaçlı</w:t>
            </w:r>
          </w:p>
        </w:tc>
        <w:tc>
          <w:tcPr>
            <w:tcW w:w="1431" w:type="dxa"/>
            <w:tcBorders>
              <w:top w:val="single" w:sz="8" w:space="0" w:color="262626"/>
              <w:left w:val="single" w:sz="8" w:space="0" w:color="262626"/>
              <w:bottom w:val="single" w:sz="8" w:space="0" w:color="262626"/>
              <w:right w:val="single" w:sz="8" w:space="0" w:color="262626"/>
            </w:tcBorders>
            <w:shd w:val="clear" w:color="auto" w:fill="996633"/>
          </w:tcPr>
          <w:p w:rsidR="009713B2" w:rsidRPr="00290CEB" w:rsidRDefault="009713B2" w:rsidP="007D31E7">
            <w:pPr>
              <w:widowControl w:val="0"/>
              <w:autoSpaceDE w:val="0"/>
              <w:autoSpaceDN w:val="0"/>
              <w:adjustRightInd w:val="0"/>
              <w:ind w:left="306"/>
              <w:rPr>
                <w:rFonts w:ascii="Times New Roman" w:hAnsi="Times New Roman" w:cs="Times New Roman"/>
              </w:rPr>
            </w:pPr>
            <w:r w:rsidRPr="00290CEB">
              <w:rPr>
                <w:rFonts w:ascii="Times New Roman" w:hAnsi="Times New Roman" w:cs="Times New Roman"/>
                <w:b/>
                <w:bCs/>
              </w:rPr>
              <w:t>Hizmet</w:t>
            </w:r>
          </w:p>
          <w:p w:rsidR="009713B2" w:rsidRPr="00290CEB" w:rsidRDefault="009713B2" w:rsidP="007D31E7">
            <w:pPr>
              <w:widowControl w:val="0"/>
              <w:autoSpaceDE w:val="0"/>
              <w:autoSpaceDN w:val="0"/>
              <w:adjustRightInd w:val="0"/>
              <w:ind w:left="313"/>
              <w:rPr>
                <w:rFonts w:ascii="Times New Roman" w:hAnsi="Times New Roman" w:cs="Times New Roman"/>
              </w:rPr>
            </w:pPr>
            <w:r w:rsidRPr="00290CEB">
              <w:rPr>
                <w:rFonts w:ascii="Times New Roman" w:hAnsi="Times New Roman" w:cs="Times New Roman"/>
                <w:b/>
                <w:bCs/>
              </w:rPr>
              <w:t>Amaçlı</w:t>
            </w:r>
          </w:p>
        </w:tc>
        <w:tc>
          <w:tcPr>
            <w:tcW w:w="927" w:type="dxa"/>
            <w:tcBorders>
              <w:top w:val="single" w:sz="8" w:space="0" w:color="262626"/>
              <w:left w:val="single" w:sz="8" w:space="0" w:color="262626"/>
              <w:bottom w:val="single" w:sz="8" w:space="0" w:color="262626"/>
              <w:right w:val="single" w:sz="8" w:space="0" w:color="262626"/>
            </w:tcBorders>
            <w:shd w:val="clear" w:color="auto" w:fill="996633"/>
          </w:tcPr>
          <w:p w:rsidR="009713B2" w:rsidRPr="00290CEB" w:rsidRDefault="009713B2" w:rsidP="007D31E7">
            <w:pPr>
              <w:widowControl w:val="0"/>
              <w:autoSpaceDE w:val="0"/>
              <w:autoSpaceDN w:val="0"/>
              <w:adjustRightInd w:val="0"/>
              <w:ind w:left="164" w:right="165"/>
              <w:jc w:val="center"/>
              <w:rPr>
                <w:rFonts w:ascii="Times New Roman" w:hAnsi="Times New Roman" w:cs="Times New Roman"/>
              </w:rPr>
            </w:pPr>
            <w:r w:rsidRPr="00290CEB">
              <w:rPr>
                <w:rFonts w:ascii="Times New Roman" w:hAnsi="Times New Roman" w:cs="Times New Roman"/>
                <w:b/>
                <w:bCs/>
              </w:rPr>
              <w:t>İdari</w:t>
            </w:r>
          </w:p>
          <w:p w:rsidR="009713B2" w:rsidRPr="00290CEB" w:rsidRDefault="009713B2" w:rsidP="007D31E7">
            <w:pPr>
              <w:widowControl w:val="0"/>
              <w:autoSpaceDE w:val="0"/>
              <w:autoSpaceDN w:val="0"/>
              <w:adjustRightInd w:val="0"/>
              <w:ind w:left="60" w:right="61"/>
              <w:jc w:val="center"/>
              <w:rPr>
                <w:rFonts w:ascii="Times New Roman" w:hAnsi="Times New Roman" w:cs="Times New Roman"/>
              </w:rPr>
            </w:pPr>
            <w:r w:rsidRPr="00290CEB">
              <w:rPr>
                <w:rFonts w:ascii="Times New Roman" w:hAnsi="Times New Roman" w:cs="Times New Roman"/>
                <w:b/>
                <w:bCs/>
              </w:rPr>
              <w:t>Amaçlı</w:t>
            </w:r>
          </w:p>
        </w:tc>
        <w:tc>
          <w:tcPr>
            <w:tcW w:w="1299" w:type="dxa"/>
            <w:tcBorders>
              <w:top w:val="single" w:sz="8" w:space="0" w:color="262626"/>
              <w:left w:val="single" w:sz="8" w:space="0" w:color="262626"/>
              <w:bottom w:val="single" w:sz="8" w:space="0" w:color="262626"/>
              <w:right w:val="single" w:sz="8" w:space="0" w:color="262626"/>
            </w:tcBorders>
            <w:shd w:val="clear" w:color="auto" w:fill="996633"/>
          </w:tcPr>
          <w:p w:rsidR="009713B2" w:rsidRPr="00290CEB" w:rsidRDefault="009713B2" w:rsidP="007D31E7">
            <w:pPr>
              <w:widowControl w:val="0"/>
              <w:autoSpaceDE w:val="0"/>
              <w:autoSpaceDN w:val="0"/>
              <w:adjustRightInd w:val="0"/>
              <w:ind w:left="58" w:right="58"/>
              <w:jc w:val="center"/>
              <w:rPr>
                <w:rFonts w:ascii="Times New Roman" w:hAnsi="Times New Roman" w:cs="Times New Roman"/>
              </w:rPr>
            </w:pPr>
            <w:r w:rsidRPr="00290CEB">
              <w:rPr>
                <w:rFonts w:ascii="Times New Roman" w:hAnsi="Times New Roman" w:cs="Times New Roman"/>
                <w:b/>
                <w:bCs/>
              </w:rPr>
              <w:t>Araştırma</w:t>
            </w:r>
          </w:p>
          <w:p w:rsidR="009713B2" w:rsidRPr="00290CEB" w:rsidRDefault="009713B2" w:rsidP="007D31E7">
            <w:pPr>
              <w:widowControl w:val="0"/>
              <w:autoSpaceDE w:val="0"/>
              <w:autoSpaceDN w:val="0"/>
              <w:adjustRightInd w:val="0"/>
              <w:ind w:left="227" w:right="228"/>
              <w:jc w:val="center"/>
              <w:rPr>
                <w:rFonts w:ascii="Times New Roman" w:hAnsi="Times New Roman" w:cs="Times New Roman"/>
              </w:rPr>
            </w:pPr>
            <w:r w:rsidRPr="00290CEB">
              <w:rPr>
                <w:rFonts w:ascii="Times New Roman" w:hAnsi="Times New Roman" w:cs="Times New Roman"/>
                <w:b/>
                <w:bCs/>
              </w:rPr>
              <w:t>Amaçlı</w:t>
            </w:r>
          </w:p>
        </w:tc>
      </w:tr>
      <w:tr w:rsidR="00F90FEA" w:rsidRPr="00290CEB" w:rsidTr="001D2792">
        <w:trPr>
          <w:trHeight w:hRule="exact" w:val="390"/>
        </w:trPr>
        <w:tc>
          <w:tcPr>
            <w:tcW w:w="4656" w:type="dxa"/>
            <w:tcBorders>
              <w:top w:val="single" w:sz="8" w:space="0" w:color="262626"/>
              <w:left w:val="single" w:sz="8" w:space="0" w:color="262626"/>
              <w:bottom w:val="single" w:sz="8" w:space="0" w:color="262626"/>
              <w:right w:val="single" w:sz="8" w:space="0" w:color="262626"/>
            </w:tcBorders>
          </w:tcPr>
          <w:p w:rsidR="00F90FEA" w:rsidRPr="00290CEB" w:rsidRDefault="00F90FEA" w:rsidP="007D31E7">
            <w:pPr>
              <w:widowControl w:val="0"/>
              <w:autoSpaceDE w:val="0"/>
              <w:autoSpaceDN w:val="0"/>
              <w:adjustRightInd w:val="0"/>
              <w:ind w:left="98"/>
              <w:rPr>
                <w:rFonts w:ascii="Times New Roman" w:hAnsi="Times New Roman" w:cs="Times New Roman"/>
              </w:rPr>
            </w:pPr>
            <w:r w:rsidRPr="00290CEB">
              <w:rPr>
                <w:rFonts w:ascii="Times New Roman" w:hAnsi="Times New Roman" w:cs="Times New Roman"/>
              </w:rPr>
              <w:t xml:space="preserve">Masa üstü bilgisayar sayısı </w:t>
            </w:r>
          </w:p>
        </w:tc>
        <w:tc>
          <w:tcPr>
            <w:tcW w:w="1519" w:type="dxa"/>
            <w:tcBorders>
              <w:top w:val="single" w:sz="8" w:space="0" w:color="262626"/>
              <w:left w:val="single" w:sz="8" w:space="0" w:color="262626"/>
              <w:bottom w:val="single" w:sz="8" w:space="0" w:color="262626"/>
              <w:right w:val="single" w:sz="8" w:space="0" w:color="262626"/>
            </w:tcBorders>
          </w:tcPr>
          <w:p w:rsidR="00F90FEA" w:rsidRPr="00290CEB" w:rsidRDefault="00F90FEA" w:rsidP="007D31E7">
            <w:pPr>
              <w:widowControl w:val="0"/>
              <w:autoSpaceDE w:val="0"/>
              <w:autoSpaceDN w:val="0"/>
              <w:adjustRightInd w:val="0"/>
              <w:rPr>
                <w:rFonts w:ascii="Times New Roman" w:hAnsi="Times New Roman" w:cs="Times New Roman"/>
              </w:rPr>
            </w:pPr>
          </w:p>
        </w:tc>
        <w:tc>
          <w:tcPr>
            <w:tcW w:w="1431" w:type="dxa"/>
            <w:tcBorders>
              <w:top w:val="single" w:sz="8" w:space="0" w:color="262626"/>
              <w:left w:val="single" w:sz="8" w:space="0" w:color="262626"/>
              <w:bottom w:val="single" w:sz="8" w:space="0" w:color="262626"/>
              <w:right w:val="single" w:sz="8" w:space="0" w:color="262626"/>
            </w:tcBorders>
          </w:tcPr>
          <w:p w:rsidR="00F90FEA" w:rsidRPr="00290CEB" w:rsidRDefault="00F90FEA" w:rsidP="007D31E7">
            <w:pPr>
              <w:widowControl w:val="0"/>
              <w:autoSpaceDE w:val="0"/>
              <w:autoSpaceDN w:val="0"/>
              <w:adjustRightInd w:val="0"/>
              <w:rPr>
                <w:rFonts w:ascii="Times New Roman" w:hAnsi="Times New Roman" w:cs="Times New Roman"/>
              </w:rPr>
            </w:pPr>
          </w:p>
        </w:tc>
        <w:tc>
          <w:tcPr>
            <w:tcW w:w="927" w:type="dxa"/>
            <w:tcBorders>
              <w:top w:val="single" w:sz="8" w:space="0" w:color="262626"/>
              <w:left w:val="single" w:sz="8" w:space="0" w:color="262626"/>
              <w:bottom w:val="single" w:sz="8" w:space="0" w:color="262626"/>
              <w:right w:val="single" w:sz="8" w:space="0" w:color="262626"/>
            </w:tcBorders>
          </w:tcPr>
          <w:p w:rsidR="00F90FEA" w:rsidRPr="00290CEB" w:rsidRDefault="006448BA" w:rsidP="008F1074">
            <w:pPr>
              <w:widowControl w:val="0"/>
              <w:autoSpaceDE w:val="0"/>
              <w:autoSpaceDN w:val="0"/>
              <w:adjustRightInd w:val="0"/>
              <w:jc w:val="center"/>
              <w:rPr>
                <w:rFonts w:ascii="Times New Roman" w:hAnsi="Times New Roman" w:cs="Times New Roman"/>
              </w:rPr>
            </w:pPr>
            <w:r w:rsidRPr="00290CEB">
              <w:rPr>
                <w:rFonts w:ascii="Times New Roman" w:hAnsi="Times New Roman" w:cs="Times New Roman"/>
              </w:rPr>
              <w:t>3</w:t>
            </w:r>
          </w:p>
        </w:tc>
        <w:tc>
          <w:tcPr>
            <w:tcW w:w="1299" w:type="dxa"/>
            <w:tcBorders>
              <w:top w:val="single" w:sz="8" w:space="0" w:color="262626"/>
              <w:left w:val="single" w:sz="8" w:space="0" w:color="262626"/>
              <w:bottom w:val="single" w:sz="8" w:space="0" w:color="262626"/>
              <w:right w:val="single" w:sz="8" w:space="0" w:color="262626"/>
            </w:tcBorders>
          </w:tcPr>
          <w:p w:rsidR="00F90FEA" w:rsidRPr="00290CEB" w:rsidRDefault="00F90FEA" w:rsidP="007D31E7">
            <w:pPr>
              <w:widowControl w:val="0"/>
              <w:autoSpaceDE w:val="0"/>
              <w:autoSpaceDN w:val="0"/>
              <w:adjustRightInd w:val="0"/>
              <w:rPr>
                <w:rFonts w:ascii="Times New Roman" w:hAnsi="Times New Roman" w:cs="Times New Roman"/>
              </w:rPr>
            </w:pPr>
          </w:p>
        </w:tc>
      </w:tr>
      <w:tr w:rsidR="00F90FEA" w:rsidRPr="00290CEB" w:rsidTr="001D2792">
        <w:trPr>
          <w:trHeight w:hRule="exact" w:val="411"/>
        </w:trPr>
        <w:tc>
          <w:tcPr>
            <w:tcW w:w="4656" w:type="dxa"/>
            <w:tcBorders>
              <w:top w:val="single" w:sz="8" w:space="0" w:color="262626"/>
              <w:left w:val="single" w:sz="8" w:space="0" w:color="262626"/>
              <w:bottom w:val="single" w:sz="8" w:space="0" w:color="262626"/>
              <w:right w:val="single" w:sz="8" w:space="0" w:color="262626"/>
            </w:tcBorders>
            <w:shd w:val="clear" w:color="auto" w:fill="996633"/>
          </w:tcPr>
          <w:p w:rsidR="00F90FEA" w:rsidRPr="00290CEB" w:rsidRDefault="00F90FEA" w:rsidP="007D31E7">
            <w:pPr>
              <w:widowControl w:val="0"/>
              <w:autoSpaceDE w:val="0"/>
              <w:autoSpaceDN w:val="0"/>
              <w:adjustRightInd w:val="0"/>
              <w:ind w:right="98"/>
              <w:jc w:val="right"/>
              <w:rPr>
                <w:rFonts w:ascii="Times New Roman" w:hAnsi="Times New Roman" w:cs="Times New Roman"/>
              </w:rPr>
            </w:pPr>
            <w:r w:rsidRPr="00290CEB">
              <w:rPr>
                <w:rFonts w:ascii="Times New Roman" w:hAnsi="Times New Roman" w:cs="Times New Roman"/>
                <w:b/>
                <w:bCs/>
              </w:rPr>
              <w:t>TOPLAM</w:t>
            </w:r>
          </w:p>
        </w:tc>
        <w:tc>
          <w:tcPr>
            <w:tcW w:w="1519" w:type="dxa"/>
            <w:tcBorders>
              <w:top w:val="single" w:sz="8" w:space="0" w:color="262626"/>
              <w:left w:val="single" w:sz="8" w:space="0" w:color="262626"/>
              <w:bottom w:val="single" w:sz="8" w:space="0" w:color="262626"/>
              <w:right w:val="single" w:sz="8" w:space="0" w:color="262626"/>
            </w:tcBorders>
            <w:shd w:val="clear" w:color="auto" w:fill="996633"/>
          </w:tcPr>
          <w:p w:rsidR="00F90FEA" w:rsidRPr="00290CEB" w:rsidRDefault="00F90FEA" w:rsidP="007D31E7">
            <w:pPr>
              <w:widowControl w:val="0"/>
              <w:autoSpaceDE w:val="0"/>
              <w:autoSpaceDN w:val="0"/>
              <w:adjustRightInd w:val="0"/>
              <w:rPr>
                <w:rFonts w:ascii="Times New Roman" w:hAnsi="Times New Roman" w:cs="Times New Roman"/>
              </w:rPr>
            </w:pPr>
          </w:p>
        </w:tc>
        <w:tc>
          <w:tcPr>
            <w:tcW w:w="1431" w:type="dxa"/>
            <w:tcBorders>
              <w:top w:val="single" w:sz="8" w:space="0" w:color="262626"/>
              <w:left w:val="single" w:sz="8" w:space="0" w:color="262626"/>
              <w:bottom w:val="single" w:sz="8" w:space="0" w:color="262626"/>
              <w:right w:val="single" w:sz="8" w:space="0" w:color="262626"/>
            </w:tcBorders>
            <w:shd w:val="clear" w:color="auto" w:fill="996633"/>
          </w:tcPr>
          <w:p w:rsidR="00F90FEA" w:rsidRPr="00290CEB" w:rsidRDefault="00F90FEA" w:rsidP="007D31E7">
            <w:pPr>
              <w:widowControl w:val="0"/>
              <w:autoSpaceDE w:val="0"/>
              <w:autoSpaceDN w:val="0"/>
              <w:adjustRightInd w:val="0"/>
              <w:rPr>
                <w:rFonts w:ascii="Times New Roman" w:hAnsi="Times New Roman" w:cs="Times New Roman"/>
              </w:rPr>
            </w:pPr>
          </w:p>
        </w:tc>
        <w:tc>
          <w:tcPr>
            <w:tcW w:w="927" w:type="dxa"/>
            <w:tcBorders>
              <w:top w:val="single" w:sz="8" w:space="0" w:color="262626"/>
              <w:left w:val="single" w:sz="8" w:space="0" w:color="262626"/>
              <w:bottom w:val="single" w:sz="8" w:space="0" w:color="262626"/>
              <w:right w:val="single" w:sz="8" w:space="0" w:color="262626"/>
            </w:tcBorders>
            <w:shd w:val="clear" w:color="auto" w:fill="996633"/>
          </w:tcPr>
          <w:p w:rsidR="00F90FEA" w:rsidRPr="00290CEB" w:rsidRDefault="006448BA" w:rsidP="00C338AC">
            <w:pPr>
              <w:widowControl w:val="0"/>
              <w:autoSpaceDE w:val="0"/>
              <w:autoSpaceDN w:val="0"/>
              <w:adjustRightInd w:val="0"/>
              <w:jc w:val="center"/>
              <w:rPr>
                <w:rFonts w:ascii="Times New Roman" w:hAnsi="Times New Roman" w:cs="Times New Roman"/>
                <w:b/>
              </w:rPr>
            </w:pPr>
            <w:r w:rsidRPr="00290CEB">
              <w:rPr>
                <w:rFonts w:ascii="Times New Roman" w:hAnsi="Times New Roman" w:cs="Times New Roman"/>
                <w:b/>
              </w:rPr>
              <w:t>3</w:t>
            </w:r>
          </w:p>
        </w:tc>
        <w:tc>
          <w:tcPr>
            <w:tcW w:w="1299" w:type="dxa"/>
            <w:tcBorders>
              <w:top w:val="single" w:sz="8" w:space="0" w:color="262626"/>
              <w:left w:val="single" w:sz="8" w:space="0" w:color="262626"/>
              <w:bottom w:val="single" w:sz="8" w:space="0" w:color="262626"/>
              <w:right w:val="single" w:sz="8" w:space="0" w:color="262626"/>
            </w:tcBorders>
            <w:shd w:val="clear" w:color="auto" w:fill="996633"/>
          </w:tcPr>
          <w:p w:rsidR="00F90FEA" w:rsidRPr="00290CEB" w:rsidRDefault="00F90FEA" w:rsidP="007D31E7">
            <w:pPr>
              <w:widowControl w:val="0"/>
              <w:autoSpaceDE w:val="0"/>
              <w:autoSpaceDN w:val="0"/>
              <w:adjustRightInd w:val="0"/>
              <w:rPr>
                <w:rFonts w:ascii="Times New Roman" w:hAnsi="Times New Roman" w:cs="Times New Roman"/>
              </w:rPr>
            </w:pPr>
          </w:p>
        </w:tc>
      </w:tr>
    </w:tbl>
    <w:p w:rsidR="00F90FEA" w:rsidRPr="00290CEB" w:rsidRDefault="00F90FEA" w:rsidP="00F90FEA">
      <w:pPr>
        <w:widowControl w:val="0"/>
        <w:autoSpaceDE w:val="0"/>
        <w:autoSpaceDN w:val="0"/>
        <w:adjustRightInd w:val="0"/>
        <w:spacing w:before="3" w:line="180" w:lineRule="exact"/>
        <w:rPr>
          <w:rFonts w:ascii="Times New Roman" w:hAnsi="Times New Roman" w:cs="Times New Roman"/>
        </w:rPr>
      </w:pPr>
    </w:p>
    <w:p w:rsidR="00F90FEA" w:rsidRPr="00290CEB" w:rsidRDefault="00F90FEA" w:rsidP="001D2792">
      <w:pPr>
        <w:widowControl w:val="0"/>
        <w:autoSpaceDE w:val="0"/>
        <w:autoSpaceDN w:val="0"/>
        <w:adjustRightInd w:val="0"/>
        <w:spacing w:after="0"/>
        <w:rPr>
          <w:rFonts w:ascii="Times New Roman" w:hAnsi="Times New Roman" w:cs="Times New Roman"/>
          <w:color w:val="C00000"/>
        </w:rPr>
      </w:pPr>
      <w:r w:rsidRPr="00290CEB">
        <w:rPr>
          <w:rFonts w:ascii="Times New Roman" w:hAnsi="Times New Roman" w:cs="Times New Roman"/>
          <w:b/>
          <w:bCs/>
          <w:color w:val="C00000"/>
        </w:rPr>
        <w:t>Diğer Bilgi ve Teknolojik Kayn</w:t>
      </w:r>
      <w:r w:rsidR="009713B2">
        <w:rPr>
          <w:rFonts w:ascii="Times New Roman" w:hAnsi="Times New Roman" w:cs="Times New Roman"/>
          <w:b/>
          <w:bCs/>
          <w:color w:val="C00000"/>
        </w:rPr>
        <w:t>aklar</w:t>
      </w:r>
    </w:p>
    <w:tbl>
      <w:tblPr>
        <w:tblW w:w="9880" w:type="dxa"/>
        <w:tblInd w:w="10" w:type="dxa"/>
        <w:tblLayout w:type="fixed"/>
        <w:tblCellMar>
          <w:left w:w="0" w:type="dxa"/>
          <w:right w:w="0" w:type="dxa"/>
        </w:tblCellMar>
        <w:tblLook w:val="0000" w:firstRow="0" w:lastRow="0" w:firstColumn="0" w:lastColumn="0" w:noHBand="0" w:noVBand="0"/>
      </w:tblPr>
      <w:tblGrid>
        <w:gridCol w:w="2936"/>
        <w:gridCol w:w="1471"/>
        <w:gridCol w:w="1481"/>
        <w:gridCol w:w="2145"/>
        <w:gridCol w:w="1847"/>
      </w:tblGrid>
      <w:tr w:rsidR="00F90FEA" w:rsidRPr="00290CEB" w:rsidTr="001D2792">
        <w:trPr>
          <w:trHeight w:hRule="exact" w:val="354"/>
        </w:trPr>
        <w:tc>
          <w:tcPr>
            <w:tcW w:w="2936" w:type="dxa"/>
            <w:vMerge w:val="restart"/>
            <w:tcBorders>
              <w:top w:val="single" w:sz="8" w:space="0" w:color="262626"/>
              <w:left w:val="single" w:sz="8" w:space="0" w:color="262626"/>
              <w:bottom w:val="single" w:sz="8" w:space="0" w:color="262626"/>
              <w:right w:val="single" w:sz="8" w:space="0" w:color="262626"/>
            </w:tcBorders>
            <w:shd w:val="clear" w:color="auto" w:fill="996633"/>
          </w:tcPr>
          <w:p w:rsidR="009713B2" w:rsidRDefault="009713B2" w:rsidP="001D2792">
            <w:pPr>
              <w:widowControl w:val="0"/>
              <w:autoSpaceDE w:val="0"/>
              <w:autoSpaceDN w:val="0"/>
              <w:adjustRightInd w:val="0"/>
              <w:spacing w:after="0"/>
              <w:ind w:left="72" w:right="74"/>
              <w:jc w:val="center"/>
              <w:rPr>
                <w:rFonts w:ascii="Times New Roman" w:hAnsi="Times New Roman" w:cs="Times New Roman"/>
                <w:b/>
                <w:bCs/>
              </w:rPr>
            </w:pPr>
          </w:p>
          <w:p w:rsidR="00F90FEA" w:rsidRPr="00290CEB" w:rsidRDefault="00F90FEA" w:rsidP="001D2792">
            <w:pPr>
              <w:widowControl w:val="0"/>
              <w:autoSpaceDE w:val="0"/>
              <w:autoSpaceDN w:val="0"/>
              <w:adjustRightInd w:val="0"/>
              <w:spacing w:after="0"/>
              <w:ind w:left="72" w:right="74"/>
              <w:jc w:val="center"/>
              <w:rPr>
                <w:rFonts w:ascii="Times New Roman" w:hAnsi="Times New Roman" w:cs="Times New Roman"/>
              </w:rPr>
            </w:pPr>
            <w:r w:rsidRPr="00290CEB">
              <w:rPr>
                <w:rFonts w:ascii="Times New Roman" w:hAnsi="Times New Roman" w:cs="Times New Roman"/>
                <w:b/>
                <w:bCs/>
              </w:rPr>
              <w:t>Diğer Bilgi</w:t>
            </w:r>
            <w:r w:rsidRPr="00290CEB">
              <w:rPr>
                <w:rFonts w:ascii="Times New Roman" w:hAnsi="Times New Roman" w:cs="Times New Roman"/>
                <w:b/>
                <w:bCs/>
                <w:spacing w:val="-1"/>
              </w:rPr>
              <w:t xml:space="preserve"> </w:t>
            </w:r>
            <w:r w:rsidRPr="00290CEB">
              <w:rPr>
                <w:rFonts w:ascii="Times New Roman" w:hAnsi="Times New Roman" w:cs="Times New Roman"/>
                <w:b/>
                <w:bCs/>
              </w:rPr>
              <w:t>ve Teknolojik</w:t>
            </w:r>
          </w:p>
          <w:p w:rsidR="00F90FEA" w:rsidRPr="00290CEB" w:rsidRDefault="00F90FEA" w:rsidP="001D2792">
            <w:pPr>
              <w:widowControl w:val="0"/>
              <w:autoSpaceDE w:val="0"/>
              <w:autoSpaceDN w:val="0"/>
              <w:adjustRightInd w:val="0"/>
              <w:spacing w:after="0"/>
              <w:ind w:left="812" w:right="812"/>
              <w:jc w:val="center"/>
              <w:rPr>
                <w:rFonts w:ascii="Times New Roman" w:hAnsi="Times New Roman" w:cs="Times New Roman"/>
              </w:rPr>
            </w:pPr>
            <w:r w:rsidRPr="00290CEB">
              <w:rPr>
                <w:rFonts w:ascii="Times New Roman" w:hAnsi="Times New Roman" w:cs="Times New Roman"/>
                <w:b/>
                <w:bCs/>
              </w:rPr>
              <w:t>Kaynaklar</w:t>
            </w:r>
          </w:p>
        </w:tc>
        <w:tc>
          <w:tcPr>
            <w:tcW w:w="6944" w:type="dxa"/>
            <w:gridSpan w:val="4"/>
            <w:tcBorders>
              <w:top w:val="single" w:sz="8" w:space="0" w:color="262626"/>
              <w:left w:val="single" w:sz="8" w:space="0" w:color="262626"/>
              <w:bottom w:val="single" w:sz="8" w:space="0" w:color="262626"/>
              <w:right w:val="single" w:sz="8" w:space="0" w:color="262626"/>
            </w:tcBorders>
            <w:shd w:val="clear" w:color="auto" w:fill="996633"/>
          </w:tcPr>
          <w:p w:rsidR="00F90FEA" w:rsidRPr="00290CEB" w:rsidRDefault="00F90FEA" w:rsidP="001D2792">
            <w:pPr>
              <w:widowControl w:val="0"/>
              <w:autoSpaceDE w:val="0"/>
              <w:autoSpaceDN w:val="0"/>
              <w:adjustRightInd w:val="0"/>
              <w:spacing w:before="29" w:after="0"/>
              <w:ind w:left="3177" w:right="3177"/>
              <w:jc w:val="center"/>
              <w:rPr>
                <w:rFonts w:ascii="Times New Roman" w:hAnsi="Times New Roman" w:cs="Times New Roman"/>
              </w:rPr>
            </w:pPr>
            <w:r w:rsidRPr="00290CEB">
              <w:rPr>
                <w:rFonts w:ascii="Times New Roman" w:hAnsi="Times New Roman" w:cs="Times New Roman"/>
                <w:b/>
                <w:bCs/>
              </w:rPr>
              <w:t>Adet</w:t>
            </w:r>
          </w:p>
        </w:tc>
      </w:tr>
      <w:tr w:rsidR="00F90FEA" w:rsidRPr="00290CEB" w:rsidTr="001D2792">
        <w:trPr>
          <w:trHeight w:hRule="exact" w:val="572"/>
        </w:trPr>
        <w:tc>
          <w:tcPr>
            <w:tcW w:w="2936" w:type="dxa"/>
            <w:vMerge/>
            <w:tcBorders>
              <w:top w:val="single" w:sz="8" w:space="0" w:color="262626"/>
              <w:left w:val="single" w:sz="8" w:space="0" w:color="262626"/>
              <w:bottom w:val="single" w:sz="8" w:space="0" w:color="262626"/>
              <w:right w:val="single" w:sz="8" w:space="0" w:color="262626"/>
            </w:tcBorders>
            <w:shd w:val="clear" w:color="auto" w:fill="996633"/>
          </w:tcPr>
          <w:p w:rsidR="00F90FEA" w:rsidRPr="00290CEB" w:rsidRDefault="00F90FEA" w:rsidP="007D31E7">
            <w:pPr>
              <w:widowControl w:val="0"/>
              <w:autoSpaceDE w:val="0"/>
              <w:autoSpaceDN w:val="0"/>
              <w:adjustRightInd w:val="0"/>
              <w:spacing w:before="29"/>
              <w:ind w:left="3177" w:right="3177"/>
              <w:jc w:val="center"/>
              <w:rPr>
                <w:rFonts w:ascii="Times New Roman" w:hAnsi="Times New Roman" w:cs="Times New Roman"/>
              </w:rPr>
            </w:pPr>
          </w:p>
        </w:tc>
        <w:tc>
          <w:tcPr>
            <w:tcW w:w="1471" w:type="dxa"/>
            <w:tcBorders>
              <w:top w:val="single" w:sz="8" w:space="0" w:color="262626"/>
              <w:left w:val="single" w:sz="8" w:space="0" w:color="262626"/>
              <w:bottom w:val="single" w:sz="8" w:space="0" w:color="262626"/>
              <w:right w:val="single" w:sz="8" w:space="0" w:color="262626"/>
            </w:tcBorders>
            <w:shd w:val="clear" w:color="auto" w:fill="996633"/>
          </w:tcPr>
          <w:p w:rsidR="00F90FEA" w:rsidRPr="00290CEB" w:rsidRDefault="00F90FEA" w:rsidP="007D31E7">
            <w:pPr>
              <w:widowControl w:val="0"/>
              <w:autoSpaceDE w:val="0"/>
              <w:autoSpaceDN w:val="0"/>
              <w:adjustRightInd w:val="0"/>
              <w:ind w:left="379"/>
              <w:rPr>
                <w:rFonts w:ascii="Times New Roman" w:hAnsi="Times New Roman" w:cs="Times New Roman"/>
              </w:rPr>
            </w:pPr>
            <w:r w:rsidRPr="00290CEB">
              <w:rPr>
                <w:rFonts w:ascii="Times New Roman" w:hAnsi="Times New Roman" w:cs="Times New Roman"/>
                <w:b/>
                <w:bCs/>
              </w:rPr>
              <w:t>Eğitim</w:t>
            </w:r>
          </w:p>
          <w:p w:rsidR="00F90FEA" w:rsidRPr="00290CEB" w:rsidRDefault="00F90FEA" w:rsidP="007D31E7">
            <w:pPr>
              <w:widowControl w:val="0"/>
              <w:autoSpaceDE w:val="0"/>
              <w:autoSpaceDN w:val="0"/>
              <w:adjustRightInd w:val="0"/>
              <w:ind w:left="359"/>
              <w:rPr>
                <w:rFonts w:ascii="Times New Roman" w:hAnsi="Times New Roman" w:cs="Times New Roman"/>
              </w:rPr>
            </w:pPr>
            <w:r w:rsidRPr="00290CEB">
              <w:rPr>
                <w:rFonts w:ascii="Times New Roman" w:hAnsi="Times New Roman" w:cs="Times New Roman"/>
                <w:b/>
                <w:bCs/>
              </w:rPr>
              <w:t>Amaçlı</w:t>
            </w:r>
          </w:p>
        </w:tc>
        <w:tc>
          <w:tcPr>
            <w:tcW w:w="1481" w:type="dxa"/>
            <w:tcBorders>
              <w:top w:val="single" w:sz="8" w:space="0" w:color="262626"/>
              <w:left w:val="single" w:sz="8" w:space="0" w:color="262626"/>
              <w:bottom w:val="single" w:sz="8" w:space="0" w:color="262626"/>
              <w:right w:val="single" w:sz="8" w:space="0" w:color="262626"/>
            </w:tcBorders>
            <w:shd w:val="clear" w:color="auto" w:fill="996633"/>
          </w:tcPr>
          <w:p w:rsidR="00F90FEA" w:rsidRPr="00290CEB" w:rsidRDefault="00F90FEA" w:rsidP="007D31E7">
            <w:pPr>
              <w:widowControl w:val="0"/>
              <w:autoSpaceDE w:val="0"/>
              <w:autoSpaceDN w:val="0"/>
              <w:adjustRightInd w:val="0"/>
              <w:ind w:left="357"/>
              <w:rPr>
                <w:rFonts w:ascii="Times New Roman" w:hAnsi="Times New Roman" w:cs="Times New Roman"/>
              </w:rPr>
            </w:pPr>
            <w:r w:rsidRPr="00290CEB">
              <w:rPr>
                <w:rFonts w:ascii="Times New Roman" w:hAnsi="Times New Roman" w:cs="Times New Roman"/>
                <w:b/>
                <w:bCs/>
              </w:rPr>
              <w:t>Hizmet</w:t>
            </w:r>
          </w:p>
          <w:p w:rsidR="00F90FEA" w:rsidRPr="00290CEB" w:rsidRDefault="00F90FEA" w:rsidP="007D31E7">
            <w:pPr>
              <w:widowControl w:val="0"/>
              <w:autoSpaceDE w:val="0"/>
              <w:autoSpaceDN w:val="0"/>
              <w:adjustRightInd w:val="0"/>
              <w:ind w:left="364"/>
              <w:rPr>
                <w:rFonts w:ascii="Times New Roman" w:hAnsi="Times New Roman" w:cs="Times New Roman"/>
              </w:rPr>
            </w:pPr>
            <w:r w:rsidRPr="00290CEB">
              <w:rPr>
                <w:rFonts w:ascii="Times New Roman" w:hAnsi="Times New Roman" w:cs="Times New Roman"/>
                <w:b/>
                <w:bCs/>
              </w:rPr>
              <w:t>Amaçlı</w:t>
            </w:r>
          </w:p>
        </w:tc>
        <w:tc>
          <w:tcPr>
            <w:tcW w:w="2145" w:type="dxa"/>
            <w:tcBorders>
              <w:top w:val="single" w:sz="8" w:space="0" w:color="262626"/>
              <w:left w:val="single" w:sz="8" w:space="0" w:color="262626"/>
              <w:bottom w:val="single" w:sz="8" w:space="0" w:color="262626"/>
              <w:right w:val="single" w:sz="8" w:space="0" w:color="262626"/>
            </w:tcBorders>
            <w:shd w:val="clear" w:color="auto" w:fill="996633"/>
          </w:tcPr>
          <w:p w:rsidR="00F90FEA" w:rsidRPr="00290CEB" w:rsidRDefault="00F90FEA" w:rsidP="007D31E7">
            <w:pPr>
              <w:widowControl w:val="0"/>
              <w:autoSpaceDE w:val="0"/>
              <w:autoSpaceDN w:val="0"/>
              <w:adjustRightInd w:val="0"/>
              <w:ind w:left="406"/>
              <w:rPr>
                <w:rFonts w:ascii="Times New Roman" w:hAnsi="Times New Roman" w:cs="Times New Roman"/>
              </w:rPr>
            </w:pPr>
            <w:r w:rsidRPr="00290CEB">
              <w:rPr>
                <w:rFonts w:ascii="Times New Roman" w:hAnsi="Times New Roman" w:cs="Times New Roman"/>
                <w:b/>
                <w:bCs/>
              </w:rPr>
              <w:t>İdari Amaçlı</w:t>
            </w:r>
          </w:p>
        </w:tc>
        <w:tc>
          <w:tcPr>
            <w:tcW w:w="1847" w:type="dxa"/>
            <w:tcBorders>
              <w:top w:val="single" w:sz="8" w:space="0" w:color="262626"/>
              <w:left w:val="single" w:sz="8" w:space="0" w:color="262626"/>
              <w:bottom w:val="single" w:sz="8" w:space="0" w:color="262626"/>
              <w:right w:val="single" w:sz="8" w:space="0" w:color="262626"/>
            </w:tcBorders>
            <w:shd w:val="clear" w:color="auto" w:fill="996633"/>
          </w:tcPr>
          <w:p w:rsidR="00F90FEA" w:rsidRPr="00290CEB" w:rsidRDefault="00F90FEA" w:rsidP="007D31E7">
            <w:pPr>
              <w:widowControl w:val="0"/>
              <w:autoSpaceDE w:val="0"/>
              <w:autoSpaceDN w:val="0"/>
              <w:adjustRightInd w:val="0"/>
              <w:ind w:left="340" w:right="340"/>
              <w:jc w:val="center"/>
              <w:rPr>
                <w:rFonts w:ascii="Times New Roman" w:hAnsi="Times New Roman" w:cs="Times New Roman"/>
              </w:rPr>
            </w:pPr>
            <w:r w:rsidRPr="00290CEB">
              <w:rPr>
                <w:rFonts w:ascii="Times New Roman" w:hAnsi="Times New Roman" w:cs="Times New Roman"/>
                <w:b/>
                <w:bCs/>
              </w:rPr>
              <w:t>Araştırma</w:t>
            </w:r>
          </w:p>
          <w:p w:rsidR="00F90FEA" w:rsidRPr="00290CEB" w:rsidRDefault="00F90FEA" w:rsidP="007D31E7">
            <w:pPr>
              <w:widowControl w:val="0"/>
              <w:autoSpaceDE w:val="0"/>
              <w:autoSpaceDN w:val="0"/>
              <w:adjustRightInd w:val="0"/>
              <w:ind w:left="509" w:right="510"/>
              <w:jc w:val="center"/>
              <w:rPr>
                <w:rFonts w:ascii="Times New Roman" w:hAnsi="Times New Roman" w:cs="Times New Roman"/>
              </w:rPr>
            </w:pPr>
            <w:r w:rsidRPr="00290CEB">
              <w:rPr>
                <w:rFonts w:ascii="Times New Roman" w:hAnsi="Times New Roman" w:cs="Times New Roman"/>
                <w:b/>
                <w:bCs/>
              </w:rPr>
              <w:t>Amaçlı</w:t>
            </w:r>
          </w:p>
        </w:tc>
      </w:tr>
      <w:tr w:rsidR="00F90FEA" w:rsidRPr="00290CEB" w:rsidTr="001D2792">
        <w:trPr>
          <w:trHeight w:hRule="exact" w:val="354"/>
        </w:trPr>
        <w:tc>
          <w:tcPr>
            <w:tcW w:w="2936" w:type="dxa"/>
            <w:tcBorders>
              <w:top w:val="single" w:sz="8" w:space="0" w:color="262626"/>
              <w:left w:val="single" w:sz="8" w:space="0" w:color="262626"/>
              <w:bottom w:val="single" w:sz="8" w:space="0" w:color="262626"/>
              <w:right w:val="single" w:sz="8" w:space="0" w:color="262626"/>
            </w:tcBorders>
          </w:tcPr>
          <w:p w:rsidR="00F90FEA" w:rsidRPr="00290CEB" w:rsidRDefault="00F90FEA" w:rsidP="007D31E7">
            <w:pPr>
              <w:widowControl w:val="0"/>
              <w:autoSpaceDE w:val="0"/>
              <w:autoSpaceDN w:val="0"/>
              <w:adjustRightInd w:val="0"/>
              <w:ind w:left="98"/>
              <w:rPr>
                <w:rFonts w:ascii="Times New Roman" w:hAnsi="Times New Roman" w:cs="Times New Roman"/>
              </w:rPr>
            </w:pPr>
            <w:r w:rsidRPr="00290CEB">
              <w:rPr>
                <w:rFonts w:ascii="Times New Roman" w:hAnsi="Times New Roman" w:cs="Times New Roman"/>
              </w:rPr>
              <w:t>Yazıcı</w:t>
            </w:r>
          </w:p>
        </w:tc>
        <w:tc>
          <w:tcPr>
            <w:tcW w:w="1471" w:type="dxa"/>
            <w:tcBorders>
              <w:top w:val="single" w:sz="8" w:space="0" w:color="262626"/>
              <w:left w:val="single" w:sz="8" w:space="0" w:color="262626"/>
              <w:bottom w:val="single" w:sz="8" w:space="0" w:color="262626"/>
              <w:right w:val="single" w:sz="8" w:space="0" w:color="262626"/>
            </w:tcBorders>
          </w:tcPr>
          <w:p w:rsidR="00F90FEA" w:rsidRPr="00290CEB" w:rsidRDefault="00F90FEA" w:rsidP="007D31E7">
            <w:pPr>
              <w:widowControl w:val="0"/>
              <w:autoSpaceDE w:val="0"/>
              <w:autoSpaceDN w:val="0"/>
              <w:adjustRightInd w:val="0"/>
              <w:rPr>
                <w:rFonts w:ascii="Times New Roman" w:hAnsi="Times New Roman" w:cs="Times New Roman"/>
              </w:rPr>
            </w:pPr>
          </w:p>
        </w:tc>
        <w:tc>
          <w:tcPr>
            <w:tcW w:w="1481" w:type="dxa"/>
            <w:tcBorders>
              <w:top w:val="single" w:sz="8" w:space="0" w:color="262626"/>
              <w:left w:val="single" w:sz="8" w:space="0" w:color="262626"/>
              <w:bottom w:val="single" w:sz="8" w:space="0" w:color="262626"/>
              <w:right w:val="single" w:sz="8" w:space="0" w:color="262626"/>
            </w:tcBorders>
          </w:tcPr>
          <w:p w:rsidR="00F90FEA" w:rsidRPr="00290CEB" w:rsidRDefault="00F90FEA" w:rsidP="007D31E7">
            <w:pPr>
              <w:widowControl w:val="0"/>
              <w:autoSpaceDE w:val="0"/>
              <w:autoSpaceDN w:val="0"/>
              <w:adjustRightInd w:val="0"/>
              <w:rPr>
                <w:rFonts w:ascii="Times New Roman" w:hAnsi="Times New Roman" w:cs="Times New Roman"/>
              </w:rPr>
            </w:pPr>
          </w:p>
        </w:tc>
        <w:tc>
          <w:tcPr>
            <w:tcW w:w="2145" w:type="dxa"/>
            <w:tcBorders>
              <w:top w:val="single" w:sz="8" w:space="0" w:color="262626"/>
              <w:left w:val="single" w:sz="8" w:space="0" w:color="262626"/>
              <w:bottom w:val="single" w:sz="8" w:space="0" w:color="262626"/>
              <w:right w:val="single" w:sz="8" w:space="0" w:color="262626"/>
            </w:tcBorders>
          </w:tcPr>
          <w:p w:rsidR="00F90FEA" w:rsidRPr="00290CEB" w:rsidRDefault="00EF7BC0" w:rsidP="007D31E7">
            <w:pPr>
              <w:widowControl w:val="0"/>
              <w:autoSpaceDE w:val="0"/>
              <w:autoSpaceDN w:val="0"/>
              <w:adjustRightInd w:val="0"/>
              <w:jc w:val="center"/>
              <w:rPr>
                <w:rFonts w:ascii="Times New Roman" w:hAnsi="Times New Roman" w:cs="Times New Roman"/>
              </w:rPr>
            </w:pPr>
            <w:r w:rsidRPr="00290CEB">
              <w:rPr>
                <w:rFonts w:ascii="Times New Roman" w:hAnsi="Times New Roman" w:cs="Times New Roman"/>
              </w:rPr>
              <w:t xml:space="preserve">2 </w:t>
            </w:r>
          </w:p>
        </w:tc>
        <w:tc>
          <w:tcPr>
            <w:tcW w:w="1847" w:type="dxa"/>
            <w:tcBorders>
              <w:top w:val="single" w:sz="8" w:space="0" w:color="262626"/>
              <w:left w:val="single" w:sz="8" w:space="0" w:color="262626"/>
              <w:bottom w:val="single" w:sz="8" w:space="0" w:color="262626"/>
              <w:right w:val="single" w:sz="8" w:space="0" w:color="262626"/>
            </w:tcBorders>
          </w:tcPr>
          <w:p w:rsidR="00F90FEA" w:rsidRPr="00290CEB" w:rsidRDefault="00F90FEA" w:rsidP="007D31E7">
            <w:pPr>
              <w:widowControl w:val="0"/>
              <w:autoSpaceDE w:val="0"/>
              <w:autoSpaceDN w:val="0"/>
              <w:adjustRightInd w:val="0"/>
              <w:rPr>
                <w:rFonts w:ascii="Times New Roman" w:hAnsi="Times New Roman" w:cs="Times New Roman"/>
              </w:rPr>
            </w:pPr>
          </w:p>
        </w:tc>
      </w:tr>
      <w:tr w:rsidR="00F90FEA" w:rsidRPr="00290CEB" w:rsidTr="001D2792">
        <w:trPr>
          <w:trHeight w:hRule="exact" w:val="379"/>
        </w:trPr>
        <w:tc>
          <w:tcPr>
            <w:tcW w:w="2936" w:type="dxa"/>
            <w:tcBorders>
              <w:top w:val="single" w:sz="8" w:space="0" w:color="262626"/>
              <w:left w:val="single" w:sz="8" w:space="0" w:color="262626"/>
              <w:bottom w:val="single" w:sz="8" w:space="0" w:color="262626"/>
              <w:right w:val="single" w:sz="8" w:space="0" w:color="262626"/>
            </w:tcBorders>
          </w:tcPr>
          <w:p w:rsidR="00F90FEA" w:rsidRPr="00290CEB" w:rsidRDefault="00F90FEA" w:rsidP="007D31E7">
            <w:pPr>
              <w:widowControl w:val="0"/>
              <w:autoSpaceDE w:val="0"/>
              <w:autoSpaceDN w:val="0"/>
              <w:adjustRightInd w:val="0"/>
              <w:ind w:left="98"/>
              <w:rPr>
                <w:rFonts w:ascii="Times New Roman" w:hAnsi="Times New Roman" w:cs="Times New Roman"/>
              </w:rPr>
            </w:pPr>
            <w:r w:rsidRPr="00290CEB">
              <w:rPr>
                <w:rFonts w:ascii="Times New Roman" w:hAnsi="Times New Roman" w:cs="Times New Roman"/>
              </w:rPr>
              <w:t>Fotokopi Makinesi</w:t>
            </w:r>
          </w:p>
        </w:tc>
        <w:tc>
          <w:tcPr>
            <w:tcW w:w="1471" w:type="dxa"/>
            <w:tcBorders>
              <w:top w:val="single" w:sz="8" w:space="0" w:color="262626"/>
              <w:left w:val="single" w:sz="8" w:space="0" w:color="262626"/>
              <w:bottom w:val="single" w:sz="8" w:space="0" w:color="262626"/>
              <w:right w:val="single" w:sz="8" w:space="0" w:color="262626"/>
            </w:tcBorders>
          </w:tcPr>
          <w:p w:rsidR="00F90FEA" w:rsidRPr="00290CEB" w:rsidRDefault="00F90FEA" w:rsidP="007D31E7">
            <w:pPr>
              <w:widowControl w:val="0"/>
              <w:autoSpaceDE w:val="0"/>
              <w:autoSpaceDN w:val="0"/>
              <w:adjustRightInd w:val="0"/>
              <w:rPr>
                <w:rFonts w:ascii="Times New Roman" w:hAnsi="Times New Roman" w:cs="Times New Roman"/>
              </w:rPr>
            </w:pPr>
          </w:p>
        </w:tc>
        <w:tc>
          <w:tcPr>
            <w:tcW w:w="1481" w:type="dxa"/>
            <w:tcBorders>
              <w:top w:val="single" w:sz="8" w:space="0" w:color="262626"/>
              <w:left w:val="single" w:sz="8" w:space="0" w:color="262626"/>
              <w:bottom w:val="single" w:sz="8" w:space="0" w:color="262626"/>
              <w:right w:val="single" w:sz="8" w:space="0" w:color="262626"/>
            </w:tcBorders>
          </w:tcPr>
          <w:p w:rsidR="00F90FEA" w:rsidRPr="00290CEB" w:rsidRDefault="00F90FEA" w:rsidP="007D31E7">
            <w:pPr>
              <w:widowControl w:val="0"/>
              <w:autoSpaceDE w:val="0"/>
              <w:autoSpaceDN w:val="0"/>
              <w:adjustRightInd w:val="0"/>
              <w:rPr>
                <w:rFonts w:ascii="Times New Roman" w:hAnsi="Times New Roman" w:cs="Times New Roman"/>
              </w:rPr>
            </w:pPr>
          </w:p>
        </w:tc>
        <w:tc>
          <w:tcPr>
            <w:tcW w:w="2145" w:type="dxa"/>
            <w:tcBorders>
              <w:top w:val="single" w:sz="8" w:space="0" w:color="262626"/>
              <w:left w:val="single" w:sz="8" w:space="0" w:color="262626"/>
              <w:bottom w:val="single" w:sz="8" w:space="0" w:color="262626"/>
              <w:right w:val="single" w:sz="8" w:space="0" w:color="262626"/>
            </w:tcBorders>
          </w:tcPr>
          <w:p w:rsidR="00F90FEA" w:rsidRPr="00290CEB" w:rsidRDefault="00EF7BC0" w:rsidP="007D31E7">
            <w:pPr>
              <w:widowControl w:val="0"/>
              <w:autoSpaceDE w:val="0"/>
              <w:autoSpaceDN w:val="0"/>
              <w:adjustRightInd w:val="0"/>
              <w:jc w:val="center"/>
              <w:rPr>
                <w:rFonts w:ascii="Times New Roman" w:hAnsi="Times New Roman" w:cs="Times New Roman"/>
              </w:rPr>
            </w:pPr>
            <w:r w:rsidRPr="00290CEB">
              <w:rPr>
                <w:rFonts w:ascii="Times New Roman" w:hAnsi="Times New Roman" w:cs="Times New Roman"/>
              </w:rPr>
              <w:t xml:space="preserve">2 </w:t>
            </w:r>
          </w:p>
        </w:tc>
        <w:tc>
          <w:tcPr>
            <w:tcW w:w="1847" w:type="dxa"/>
            <w:tcBorders>
              <w:top w:val="single" w:sz="8" w:space="0" w:color="262626"/>
              <w:left w:val="single" w:sz="8" w:space="0" w:color="262626"/>
              <w:bottom w:val="single" w:sz="8" w:space="0" w:color="262626"/>
              <w:right w:val="single" w:sz="8" w:space="0" w:color="262626"/>
            </w:tcBorders>
          </w:tcPr>
          <w:p w:rsidR="00F90FEA" w:rsidRPr="00290CEB" w:rsidRDefault="00F90FEA" w:rsidP="007D31E7">
            <w:pPr>
              <w:widowControl w:val="0"/>
              <w:autoSpaceDE w:val="0"/>
              <w:autoSpaceDN w:val="0"/>
              <w:adjustRightInd w:val="0"/>
              <w:rPr>
                <w:rFonts w:ascii="Times New Roman" w:hAnsi="Times New Roman" w:cs="Times New Roman"/>
              </w:rPr>
            </w:pPr>
          </w:p>
        </w:tc>
      </w:tr>
      <w:tr w:rsidR="00F90FEA" w:rsidRPr="00290CEB" w:rsidTr="001D2792">
        <w:trPr>
          <w:trHeight w:hRule="exact" w:val="354"/>
        </w:trPr>
        <w:tc>
          <w:tcPr>
            <w:tcW w:w="2936" w:type="dxa"/>
            <w:tcBorders>
              <w:top w:val="single" w:sz="8" w:space="0" w:color="262626"/>
              <w:left w:val="single" w:sz="8" w:space="0" w:color="262626"/>
              <w:bottom w:val="single" w:sz="8" w:space="0" w:color="262626"/>
              <w:right w:val="single" w:sz="8" w:space="0" w:color="262626"/>
            </w:tcBorders>
          </w:tcPr>
          <w:p w:rsidR="00F90FEA" w:rsidRPr="00290CEB" w:rsidRDefault="00F90FEA" w:rsidP="007D31E7">
            <w:pPr>
              <w:widowControl w:val="0"/>
              <w:autoSpaceDE w:val="0"/>
              <w:autoSpaceDN w:val="0"/>
              <w:adjustRightInd w:val="0"/>
              <w:ind w:left="98"/>
              <w:rPr>
                <w:rFonts w:ascii="Times New Roman" w:hAnsi="Times New Roman" w:cs="Times New Roman"/>
              </w:rPr>
            </w:pPr>
            <w:r w:rsidRPr="00290CEB">
              <w:rPr>
                <w:rFonts w:ascii="Times New Roman" w:hAnsi="Times New Roman" w:cs="Times New Roman"/>
              </w:rPr>
              <w:t>Faks</w:t>
            </w:r>
          </w:p>
        </w:tc>
        <w:tc>
          <w:tcPr>
            <w:tcW w:w="1471" w:type="dxa"/>
            <w:tcBorders>
              <w:top w:val="single" w:sz="8" w:space="0" w:color="262626"/>
              <w:left w:val="single" w:sz="8" w:space="0" w:color="262626"/>
              <w:bottom w:val="single" w:sz="8" w:space="0" w:color="262626"/>
              <w:right w:val="single" w:sz="8" w:space="0" w:color="262626"/>
            </w:tcBorders>
          </w:tcPr>
          <w:p w:rsidR="00F90FEA" w:rsidRPr="00290CEB" w:rsidRDefault="00F90FEA" w:rsidP="007D31E7">
            <w:pPr>
              <w:widowControl w:val="0"/>
              <w:autoSpaceDE w:val="0"/>
              <w:autoSpaceDN w:val="0"/>
              <w:adjustRightInd w:val="0"/>
              <w:rPr>
                <w:rFonts w:ascii="Times New Roman" w:hAnsi="Times New Roman" w:cs="Times New Roman"/>
              </w:rPr>
            </w:pPr>
          </w:p>
        </w:tc>
        <w:tc>
          <w:tcPr>
            <w:tcW w:w="1481" w:type="dxa"/>
            <w:tcBorders>
              <w:top w:val="single" w:sz="8" w:space="0" w:color="262626"/>
              <w:left w:val="single" w:sz="8" w:space="0" w:color="262626"/>
              <w:bottom w:val="single" w:sz="8" w:space="0" w:color="262626"/>
              <w:right w:val="single" w:sz="8" w:space="0" w:color="262626"/>
            </w:tcBorders>
          </w:tcPr>
          <w:p w:rsidR="00F90FEA" w:rsidRPr="00290CEB" w:rsidRDefault="00F90FEA" w:rsidP="007D31E7">
            <w:pPr>
              <w:widowControl w:val="0"/>
              <w:autoSpaceDE w:val="0"/>
              <w:autoSpaceDN w:val="0"/>
              <w:adjustRightInd w:val="0"/>
              <w:rPr>
                <w:rFonts w:ascii="Times New Roman" w:hAnsi="Times New Roman" w:cs="Times New Roman"/>
              </w:rPr>
            </w:pPr>
          </w:p>
        </w:tc>
        <w:tc>
          <w:tcPr>
            <w:tcW w:w="2145" w:type="dxa"/>
            <w:tcBorders>
              <w:top w:val="single" w:sz="8" w:space="0" w:color="262626"/>
              <w:left w:val="single" w:sz="8" w:space="0" w:color="262626"/>
              <w:bottom w:val="single" w:sz="8" w:space="0" w:color="262626"/>
              <w:right w:val="single" w:sz="8" w:space="0" w:color="262626"/>
            </w:tcBorders>
          </w:tcPr>
          <w:p w:rsidR="00F90FEA" w:rsidRPr="00290CEB" w:rsidRDefault="00EF7BC0" w:rsidP="007D31E7">
            <w:pPr>
              <w:widowControl w:val="0"/>
              <w:autoSpaceDE w:val="0"/>
              <w:autoSpaceDN w:val="0"/>
              <w:adjustRightInd w:val="0"/>
              <w:jc w:val="center"/>
              <w:rPr>
                <w:rFonts w:ascii="Times New Roman" w:hAnsi="Times New Roman" w:cs="Times New Roman"/>
              </w:rPr>
            </w:pPr>
            <w:r w:rsidRPr="00290CEB">
              <w:rPr>
                <w:rFonts w:ascii="Times New Roman" w:hAnsi="Times New Roman" w:cs="Times New Roman"/>
              </w:rPr>
              <w:t>1</w:t>
            </w:r>
          </w:p>
        </w:tc>
        <w:tc>
          <w:tcPr>
            <w:tcW w:w="1847" w:type="dxa"/>
            <w:tcBorders>
              <w:top w:val="single" w:sz="8" w:space="0" w:color="262626"/>
              <w:left w:val="single" w:sz="8" w:space="0" w:color="262626"/>
              <w:bottom w:val="single" w:sz="8" w:space="0" w:color="262626"/>
              <w:right w:val="single" w:sz="8" w:space="0" w:color="262626"/>
            </w:tcBorders>
          </w:tcPr>
          <w:p w:rsidR="00F90FEA" w:rsidRPr="00290CEB" w:rsidRDefault="00F90FEA" w:rsidP="007D31E7">
            <w:pPr>
              <w:widowControl w:val="0"/>
              <w:autoSpaceDE w:val="0"/>
              <w:autoSpaceDN w:val="0"/>
              <w:adjustRightInd w:val="0"/>
              <w:rPr>
                <w:rFonts w:ascii="Times New Roman" w:hAnsi="Times New Roman" w:cs="Times New Roman"/>
              </w:rPr>
            </w:pPr>
          </w:p>
        </w:tc>
      </w:tr>
      <w:tr w:rsidR="00F90FEA" w:rsidRPr="00290CEB" w:rsidTr="001D2792">
        <w:trPr>
          <w:trHeight w:hRule="exact" w:val="354"/>
        </w:trPr>
        <w:tc>
          <w:tcPr>
            <w:tcW w:w="2936" w:type="dxa"/>
            <w:tcBorders>
              <w:top w:val="single" w:sz="8" w:space="0" w:color="262626"/>
              <w:left w:val="single" w:sz="8" w:space="0" w:color="262626"/>
              <w:bottom w:val="single" w:sz="8" w:space="0" w:color="262626"/>
              <w:right w:val="single" w:sz="8" w:space="0" w:color="262626"/>
            </w:tcBorders>
            <w:shd w:val="clear" w:color="auto" w:fill="996633"/>
          </w:tcPr>
          <w:p w:rsidR="00F90FEA" w:rsidRPr="00290CEB" w:rsidRDefault="00F90FEA" w:rsidP="007D31E7">
            <w:pPr>
              <w:widowControl w:val="0"/>
              <w:autoSpaceDE w:val="0"/>
              <w:autoSpaceDN w:val="0"/>
              <w:adjustRightInd w:val="0"/>
              <w:ind w:left="1655"/>
              <w:rPr>
                <w:rFonts w:ascii="Times New Roman" w:hAnsi="Times New Roman" w:cs="Times New Roman"/>
              </w:rPr>
            </w:pPr>
            <w:r w:rsidRPr="00290CEB">
              <w:rPr>
                <w:rFonts w:ascii="Times New Roman" w:hAnsi="Times New Roman" w:cs="Times New Roman"/>
                <w:b/>
                <w:bCs/>
              </w:rPr>
              <w:t>TOPLAM</w:t>
            </w:r>
          </w:p>
        </w:tc>
        <w:tc>
          <w:tcPr>
            <w:tcW w:w="1471" w:type="dxa"/>
            <w:tcBorders>
              <w:top w:val="single" w:sz="8" w:space="0" w:color="262626"/>
              <w:left w:val="single" w:sz="8" w:space="0" w:color="262626"/>
              <w:bottom w:val="single" w:sz="8" w:space="0" w:color="262626"/>
              <w:right w:val="single" w:sz="8" w:space="0" w:color="262626"/>
            </w:tcBorders>
            <w:shd w:val="clear" w:color="auto" w:fill="996633"/>
          </w:tcPr>
          <w:p w:rsidR="00F90FEA" w:rsidRPr="00290CEB" w:rsidRDefault="00F90FEA" w:rsidP="007D31E7">
            <w:pPr>
              <w:widowControl w:val="0"/>
              <w:autoSpaceDE w:val="0"/>
              <w:autoSpaceDN w:val="0"/>
              <w:adjustRightInd w:val="0"/>
              <w:rPr>
                <w:rFonts w:ascii="Times New Roman" w:hAnsi="Times New Roman" w:cs="Times New Roman"/>
              </w:rPr>
            </w:pPr>
          </w:p>
        </w:tc>
        <w:tc>
          <w:tcPr>
            <w:tcW w:w="1481" w:type="dxa"/>
            <w:tcBorders>
              <w:top w:val="single" w:sz="8" w:space="0" w:color="262626"/>
              <w:left w:val="single" w:sz="8" w:space="0" w:color="262626"/>
              <w:bottom w:val="single" w:sz="8" w:space="0" w:color="262626"/>
              <w:right w:val="single" w:sz="8" w:space="0" w:color="262626"/>
            </w:tcBorders>
            <w:shd w:val="clear" w:color="auto" w:fill="996633"/>
          </w:tcPr>
          <w:p w:rsidR="00F90FEA" w:rsidRPr="00290CEB" w:rsidRDefault="00F90FEA" w:rsidP="007D31E7">
            <w:pPr>
              <w:widowControl w:val="0"/>
              <w:autoSpaceDE w:val="0"/>
              <w:autoSpaceDN w:val="0"/>
              <w:adjustRightInd w:val="0"/>
              <w:rPr>
                <w:rFonts w:ascii="Times New Roman" w:hAnsi="Times New Roman" w:cs="Times New Roman"/>
              </w:rPr>
            </w:pPr>
          </w:p>
        </w:tc>
        <w:tc>
          <w:tcPr>
            <w:tcW w:w="2145" w:type="dxa"/>
            <w:tcBorders>
              <w:top w:val="single" w:sz="8" w:space="0" w:color="262626"/>
              <w:left w:val="single" w:sz="8" w:space="0" w:color="262626"/>
              <w:bottom w:val="single" w:sz="8" w:space="0" w:color="262626"/>
              <w:right w:val="single" w:sz="8" w:space="0" w:color="262626"/>
            </w:tcBorders>
            <w:shd w:val="clear" w:color="auto" w:fill="996633"/>
          </w:tcPr>
          <w:p w:rsidR="00F90FEA" w:rsidRPr="00290CEB" w:rsidRDefault="00C338AC" w:rsidP="00C338AC">
            <w:pPr>
              <w:widowControl w:val="0"/>
              <w:autoSpaceDE w:val="0"/>
              <w:autoSpaceDN w:val="0"/>
              <w:adjustRightInd w:val="0"/>
              <w:jc w:val="center"/>
              <w:rPr>
                <w:rFonts w:ascii="Times New Roman" w:hAnsi="Times New Roman" w:cs="Times New Roman"/>
                <w:b/>
              </w:rPr>
            </w:pPr>
            <w:r w:rsidRPr="00290CEB">
              <w:rPr>
                <w:rFonts w:ascii="Times New Roman" w:hAnsi="Times New Roman" w:cs="Times New Roman"/>
                <w:b/>
              </w:rPr>
              <w:t>5</w:t>
            </w:r>
          </w:p>
        </w:tc>
        <w:tc>
          <w:tcPr>
            <w:tcW w:w="1847" w:type="dxa"/>
            <w:tcBorders>
              <w:top w:val="single" w:sz="8" w:space="0" w:color="262626"/>
              <w:left w:val="single" w:sz="8" w:space="0" w:color="262626"/>
              <w:bottom w:val="single" w:sz="8" w:space="0" w:color="262626"/>
              <w:right w:val="single" w:sz="8" w:space="0" w:color="262626"/>
            </w:tcBorders>
            <w:shd w:val="clear" w:color="auto" w:fill="996633"/>
          </w:tcPr>
          <w:p w:rsidR="00F90FEA" w:rsidRPr="00290CEB" w:rsidRDefault="00F90FEA" w:rsidP="007D31E7">
            <w:pPr>
              <w:widowControl w:val="0"/>
              <w:autoSpaceDE w:val="0"/>
              <w:autoSpaceDN w:val="0"/>
              <w:adjustRightInd w:val="0"/>
              <w:rPr>
                <w:rFonts w:ascii="Times New Roman" w:hAnsi="Times New Roman" w:cs="Times New Roman"/>
              </w:rPr>
            </w:pPr>
          </w:p>
        </w:tc>
      </w:tr>
    </w:tbl>
    <w:p w:rsidR="003D094B" w:rsidRDefault="003D094B" w:rsidP="009F5C50">
      <w:pPr>
        <w:spacing w:after="0"/>
        <w:rPr>
          <w:rFonts w:ascii="Times New Roman" w:hAnsi="Times New Roman" w:cs="Times New Roman"/>
          <w:b/>
          <w:color w:val="C00000"/>
          <w:lang w:eastAsia="ko-KR"/>
        </w:rPr>
      </w:pPr>
    </w:p>
    <w:p w:rsidR="009F5C50" w:rsidRPr="008F76F1" w:rsidRDefault="0092034E" w:rsidP="009F5C50">
      <w:pPr>
        <w:spacing w:after="0"/>
        <w:rPr>
          <w:rFonts w:ascii="Times New Roman" w:hAnsi="Times New Roman" w:cs="Times New Roman"/>
          <w:b/>
          <w:color w:val="C00000"/>
          <w:lang w:eastAsia="ko-KR"/>
        </w:rPr>
      </w:pPr>
      <w:r>
        <w:rPr>
          <w:rFonts w:ascii="Times New Roman" w:hAnsi="Times New Roman" w:cs="Times New Roman"/>
          <w:b/>
          <w:color w:val="C00000"/>
          <w:lang w:eastAsia="ko-KR"/>
        </w:rPr>
        <w:t>C.4</w:t>
      </w:r>
      <w:r w:rsidR="009F5C50" w:rsidRPr="008F76F1">
        <w:rPr>
          <w:rFonts w:ascii="Times New Roman" w:hAnsi="Times New Roman" w:cs="Times New Roman"/>
          <w:b/>
          <w:color w:val="C00000"/>
          <w:lang w:eastAsia="ko-KR"/>
        </w:rPr>
        <w:t xml:space="preserve"> Sunulan Hizmetler</w:t>
      </w:r>
    </w:p>
    <w:p w:rsidR="008F76F1" w:rsidRPr="00290CEB" w:rsidRDefault="008F76F1" w:rsidP="008F76F1">
      <w:pPr>
        <w:spacing w:after="0" w:line="240" w:lineRule="atLeast"/>
        <w:ind w:firstLine="566"/>
        <w:jc w:val="both"/>
        <w:rPr>
          <w:rFonts w:ascii="Times New Roman" w:eastAsia="Times New Roman" w:hAnsi="Times New Roman" w:cs="Times New Roman"/>
          <w:color w:val="000000"/>
          <w:lang w:eastAsia="tr-TR"/>
        </w:rPr>
      </w:pPr>
      <w:r w:rsidRPr="00290CEB">
        <w:rPr>
          <w:rFonts w:ascii="Times New Roman" w:eastAsia="Times New Roman" w:hAnsi="Times New Roman" w:cs="Times New Roman"/>
          <w:color w:val="000000"/>
          <w:lang w:eastAsia="tr-TR"/>
        </w:rPr>
        <w:t>Döner sermaye işletmelerinin yükseköğretim kurumlarının esas faaliyetlerini aksatmayacak şekilde çalıştırılması gerekir. Bu işletmelerin;</w:t>
      </w:r>
    </w:p>
    <w:p w:rsidR="008F76F1" w:rsidRPr="008F76F1" w:rsidRDefault="008F76F1" w:rsidP="009B65EF">
      <w:pPr>
        <w:pStyle w:val="ListeParagraf"/>
        <w:numPr>
          <w:ilvl w:val="0"/>
          <w:numId w:val="3"/>
        </w:numPr>
        <w:spacing w:after="0" w:line="240" w:lineRule="atLeast"/>
        <w:jc w:val="both"/>
        <w:rPr>
          <w:rFonts w:ascii="Times New Roman" w:eastAsia="Times New Roman" w:hAnsi="Times New Roman" w:cs="Times New Roman"/>
          <w:color w:val="000000"/>
          <w:lang w:eastAsia="tr-TR"/>
        </w:rPr>
      </w:pPr>
      <w:r w:rsidRPr="008F76F1">
        <w:rPr>
          <w:rFonts w:ascii="Times New Roman" w:eastAsia="Times New Roman" w:hAnsi="Times New Roman" w:cs="Times New Roman"/>
          <w:color w:val="000000"/>
          <w:lang w:eastAsia="tr-TR"/>
        </w:rPr>
        <w:t>Bilimsel görüş vermek, proje hazırlamak, araştırma, uygulama ve benzeri hizmetler yapmak,</w:t>
      </w:r>
    </w:p>
    <w:p w:rsidR="008F76F1" w:rsidRPr="008F76F1" w:rsidRDefault="008F76F1" w:rsidP="009B65EF">
      <w:pPr>
        <w:pStyle w:val="ListeParagraf"/>
        <w:numPr>
          <w:ilvl w:val="0"/>
          <w:numId w:val="3"/>
        </w:numPr>
        <w:spacing w:after="0" w:line="240" w:lineRule="atLeast"/>
        <w:jc w:val="both"/>
        <w:rPr>
          <w:rFonts w:ascii="Times New Roman" w:eastAsia="Times New Roman" w:hAnsi="Times New Roman" w:cs="Times New Roman"/>
          <w:color w:val="000000"/>
          <w:lang w:eastAsia="tr-TR"/>
        </w:rPr>
      </w:pPr>
      <w:r w:rsidRPr="008F76F1">
        <w:rPr>
          <w:rFonts w:ascii="Times New Roman" w:eastAsia="Times New Roman" w:hAnsi="Times New Roman" w:cs="Times New Roman"/>
          <w:color w:val="000000"/>
          <w:lang w:eastAsia="tr-TR"/>
        </w:rPr>
        <w:t>Belirli bilimsel sonuçların uygulamasını sağlamak,</w:t>
      </w:r>
    </w:p>
    <w:p w:rsidR="008F76F1" w:rsidRPr="008F76F1" w:rsidRDefault="008F76F1" w:rsidP="009B65EF">
      <w:pPr>
        <w:pStyle w:val="ListeParagraf"/>
        <w:numPr>
          <w:ilvl w:val="0"/>
          <w:numId w:val="3"/>
        </w:numPr>
        <w:spacing w:after="0" w:line="240" w:lineRule="atLeast"/>
        <w:jc w:val="both"/>
        <w:rPr>
          <w:rFonts w:ascii="Times New Roman" w:eastAsia="Times New Roman" w:hAnsi="Times New Roman" w:cs="Times New Roman"/>
          <w:color w:val="000000"/>
          <w:lang w:eastAsia="tr-TR"/>
        </w:rPr>
      </w:pPr>
      <w:r w:rsidRPr="008F76F1">
        <w:rPr>
          <w:rFonts w:ascii="Times New Roman" w:eastAsia="Times New Roman" w:hAnsi="Times New Roman" w:cs="Times New Roman"/>
          <w:color w:val="000000"/>
          <w:lang w:eastAsia="tr-TR"/>
        </w:rPr>
        <w:t>Üniversite ve ona bağlı kurumlarda hasta muayene ve tedavisi yapmak ve bunlarla ilgili tahlil ve araştırmaları yürütmek,</w:t>
      </w:r>
    </w:p>
    <w:p w:rsidR="008F76F1" w:rsidRPr="008F76F1" w:rsidRDefault="008F76F1" w:rsidP="009B65EF">
      <w:pPr>
        <w:pStyle w:val="ListeParagraf"/>
        <w:numPr>
          <w:ilvl w:val="0"/>
          <w:numId w:val="3"/>
        </w:numPr>
        <w:spacing w:after="0" w:line="240" w:lineRule="atLeast"/>
        <w:jc w:val="both"/>
        <w:rPr>
          <w:rFonts w:ascii="Times New Roman" w:eastAsia="Times New Roman" w:hAnsi="Times New Roman" w:cs="Times New Roman"/>
          <w:color w:val="000000"/>
          <w:lang w:eastAsia="tr-TR"/>
        </w:rPr>
      </w:pPr>
      <w:r w:rsidRPr="008F76F1">
        <w:rPr>
          <w:rFonts w:ascii="Times New Roman" w:eastAsia="Times New Roman" w:hAnsi="Times New Roman" w:cs="Times New Roman"/>
          <w:color w:val="000000"/>
          <w:lang w:eastAsia="tr-TR"/>
        </w:rPr>
        <w:t>Yükseköğretim kurumlarının eğitim ve öğretim faaliyet alanları ile sınırlı olarak mal ve hizmet üretiminde bulunmak, amaçlarından biri veya birkaçına yönelik faaliyette bulunması gerekir.</w:t>
      </w:r>
    </w:p>
    <w:p w:rsidR="008F76F1" w:rsidRPr="008F76F1" w:rsidRDefault="008F76F1" w:rsidP="009B65EF">
      <w:pPr>
        <w:pStyle w:val="ListeParagraf"/>
        <w:numPr>
          <w:ilvl w:val="0"/>
          <w:numId w:val="3"/>
        </w:numPr>
        <w:spacing w:after="0" w:line="240" w:lineRule="atLeast"/>
        <w:jc w:val="both"/>
        <w:rPr>
          <w:rFonts w:ascii="Times New Roman" w:eastAsia="Times New Roman" w:hAnsi="Times New Roman" w:cs="Times New Roman"/>
          <w:color w:val="000000"/>
          <w:lang w:eastAsia="tr-TR"/>
        </w:rPr>
      </w:pPr>
      <w:r w:rsidRPr="008F76F1">
        <w:rPr>
          <w:rFonts w:ascii="Times New Roman" w:eastAsia="Times New Roman" w:hAnsi="Times New Roman" w:cs="Times New Roman"/>
          <w:color w:val="000000"/>
          <w:lang w:eastAsia="tr-TR"/>
        </w:rPr>
        <w:t>Döner sermaye işletmeleri, çalışmaları sırasında eğitim ve öğretim ile bunlara katkıda bulunan uygulamayı ön planda tutar.</w:t>
      </w:r>
    </w:p>
    <w:p w:rsidR="00E33C56" w:rsidRPr="008F76F1" w:rsidRDefault="00E33C56" w:rsidP="00E33C56">
      <w:pPr>
        <w:pStyle w:val="Balk3"/>
        <w:rPr>
          <w:rFonts w:ascii="Times New Roman" w:hAnsi="Times New Roman" w:cs="Times New Roman"/>
          <w:b/>
          <w:i w:val="0"/>
          <w:iCs/>
          <w:color w:val="C00000"/>
          <w:sz w:val="22"/>
          <w:szCs w:val="22"/>
          <w:lang w:val="tr-TR"/>
        </w:rPr>
      </w:pPr>
      <w:r w:rsidRPr="008F76F1">
        <w:rPr>
          <w:rFonts w:ascii="Times New Roman" w:hAnsi="Times New Roman" w:cs="Times New Roman"/>
          <w:b/>
          <w:i w:val="0"/>
          <w:color w:val="C00000"/>
          <w:sz w:val="22"/>
          <w:szCs w:val="22"/>
          <w:lang w:val="tr-TR"/>
        </w:rPr>
        <w:t>C.</w:t>
      </w:r>
      <w:r w:rsidR="0092034E">
        <w:rPr>
          <w:rFonts w:ascii="Times New Roman" w:hAnsi="Times New Roman" w:cs="Times New Roman"/>
          <w:b/>
          <w:i w:val="0"/>
          <w:color w:val="C00000"/>
          <w:sz w:val="22"/>
          <w:szCs w:val="22"/>
          <w:lang w:val="tr-TR"/>
        </w:rPr>
        <w:t>5</w:t>
      </w:r>
      <w:r w:rsidRPr="008F76F1">
        <w:rPr>
          <w:rFonts w:ascii="Times New Roman" w:hAnsi="Times New Roman" w:cs="Times New Roman"/>
          <w:b/>
          <w:i w:val="0"/>
          <w:color w:val="C00000"/>
          <w:sz w:val="22"/>
          <w:szCs w:val="22"/>
          <w:lang w:val="tr-TR"/>
        </w:rPr>
        <w:t>.Yönetim ve İç Kontrol Sistemi</w:t>
      </w:r>
    </w:p>
    <w:p w:rsidR="008F76F1" w:rsidRDefault="008F76F1" w:rsidP="008512DA">
      <w:pPr>
        <w:spacing w:after="0"/>
        <w:ind w:firstLine="708"/>
        <w:jc w:val="both"/>
        <w:rPr>
          <w:rFonts w:ascii="Times New Roman" w:hAnsi="Times New Roman" w:cs="Times New Roman"/>
          <w:bCs/>
          <w:color w:val="000000"/>
        </w:rPr>
      </w:pPr>
      <w:r w:rsidRPr="008F76F1">
        <w:rPr>
          <w:rFonts w:ascii="Times New Roman" w:hAnsi="Times New Roman" w:cs="Times New Roman"/>
          <w:bCs/>
          <w:color w:val="000000"/>
        </w:rPr>
        <w:t>Kalite ve İç Kontrol kapsamında Müdürlüğümüzün Görev Tanımları, İş Akış Şemaları güncellenerek,  Kamu Hizmet Envanteri Tablosu ve Görev Dağılımı Çizelgeleri ve İç Kontrol Çalışma Grubu Oluşturulmuştur.</w:t>
      </w:r>
    </w:p>
    <w:p w:rsidR="00A37341" w:rsidRDefault="00A37341" w:rsidP="008512DA">
      <w:pPr>
        <w:spacing w:after="0"/>
        <w:ind w:firstLine="708"/>
        <w:jc w:val="both"/>
        <w:rPr>
          <w:rFonts w:ascii="Times New Roman" w:hAnsi="Times New Roman" w:cs="Times New Roman"/>
          <w:bCs/>
          <w:color w:val="000000"/>
        </w:rPr>
      </w:pPr>
    </w:p>
    <w:p w:rsidR="008F76F1" w:rsidRPr="008F76F1" w:rsidRDefault="008F76F1" w:rsidP="008F76F1">
      <w:pPr>
        <w:spacing w:after="0" w:line="240" w:lineRule="auto"/>
      </w:pPr>
    </w:p>
    <w:p w:rsidR="00AF5536" w:rsidRDefault="00570303" w:rsidP="008F76F1">
      <w:pPr>
        <w:spacing w:after="0" w:line="240" w:lineRule="auto"/>
        <w:rPr>
          <w:rFonts w:ascii="Times New Roman" w:hAnsi="Times New Roman" w:cs="Times New Roman"/>
          <w:b/>
          <w:color w:val="C00000"/>
        </w:rPr>
      </w:pPr>
      <w:r w:rsidRPr="008F76F1">
        <w:rPr>
          <w:rFonts w:ascii="Times New Roman" w:hAnsi="Times New Roman" w:cs="Times New Roman"/>
          <w:b/>
          <w:color w:val="C00000"/>
        </w:rPr>
        <w:t>II</w:t>
      </w:r>
      <w:r w:rsidR="00AF5536" w:rsidRPr="008F76F1">
        <w:rPr>
          <w:rFonts w:ascii="Times New Roman" w:hAnsi="Times New Roman" w:cs="Times New Roman"/>
          <w:b/>
          <w:color w:val="C00000"/>
        </w:rPr>
        <w:t>. AMAÇ VE HEDEFLER</w:t>
      </w:r>
    </w:p>
    <w:p w:rsidR="001D2792" w:rsidRDefault="001D2792" w:rsidP="008F76F1">
      <w:pPr>
        <w:spacing w:after="0" w:line="240" w:lineRule="auto"/>
        <w:rPr>
          <w:rFonts w:ascii="Times New Roman" w:hAnsi="Times New Roman" w:cs="Times New Roman"/>
          <w:b/>
          <w:color w:val="C00000"/>
        </w:rPr>
      </w:pPr>
    </w:p>
    <w:p w:rsidR="001D2792" w:rsidRPr="008F76F1" w:rsidRDefault="001D2792" w:rsidP="001D2792">
      <w:pPr>
        <w:spacing w:after="0"/>
        <w:rPr>
          <w:rFonts w:ascii="Times New Roman" w:hAnsi="Times New Roman" w:cs="Times New Roman"/>
          <w:b/>
          <w:color w:val="C00000"/>
        </w:rPr>
      </w:pPr>
      <w:r w:rsidRPr="008F76F1">
        <w:rPr>
          <w:rFonts w:ascii="Times New Roman" w:hAnsi="Times New Roman" w:cs="Times New Roman"/>
          <w:b/>
          <w:color w:val="C00000"/>
        </w:rPr>
        <w:t>A-Birimin Amaç ve Hedefleri</w:t>
      </w:r>
    </w:p>
    <w:tbl>
      <w:tblPr>
        <w:tblW w:w="9067" w:type="dxa"/>
        <w:tblInd w:w="75" w:type="dxa"/>
        <w:tblCellMar>
          <w:left w:w="70" w:type="dxa"/>
          <w:right w:w="70" w:type="dxa"/>
        </w:tblCellMar>
        <w:tblLook w:val="04A0" w:firstRow="1" w:lastRow="0" w:firstColumn="1" w:lastColumn="0" w:noHBand="0" w:noVBand="1"/>
      </w:tblPr>
      <w:tblGrid>
        <w:gridCol w:w="3180"/>
        <w:gridCol w:w="5887"/>
      </w:tblGrid>
      <w:tr w:rsidR="001D2792" w:rsidRPr="001D2792" w:rsidTr="001D2792">
        <w:trPr>
          <w:trHeight w:val="660"/>
        </w:trPr>
        <w:tc>
          <w:tcPr>
            <w:tcW w:w="3180" w:type="dxa"/>
            <w:tcBorders>
              <w:top w:val="single" w:sz="4" w:space="0" w:color="auto"/>
              <w:left w:val="single" w:sz="4" w:space="0" w:color="auto"/>
              <w:bottom w:val="single" w:sz="4" w:space="0" w:color="auto"/>
              <w:right w:val="single" w:sz="4" w:space="0" w:color="auto"/>
            </w:tcBorders>
            <w:shd w:val="clear" w:color="000000" w:fill="996633"/>
            <w:vAlign w:val="center"/>
            <w:hideMark/>
          </w:tcPr>
          <w:p w:rsidR="001D2792" w:rsidRPr="001D2792" w:rsidRDefault="001D2792" w:rsidP="001D2792">
            <w:pPr>
              <w:spacing w:after="0" w:line="240" w:lineRule="auto"/>
              <w:jc w:val="center"/>
              <w:rPr>
                <w:rFonts w:ascii="Times New Roman" w:eastAsia="Times New Roman" w:hAnsi="Times New Roman" w:cs="Times New Roman"/>
                <w:color w:val="000000"/>
                <w:lang w:eastAsia="tr-TR"/>
              </w:rPr>
            </w:pPr>
            <w:r w:rsidRPr="001D2792">
              <w:rPr>
                <w:rFonts w:ascii="Times New Roman" w:eastAsia="Times New Roman" w:hAnsi="Times New Roman" w:cs="Times New Roman"/>
                <w:color w:val="000000"/>
                <w:lang w:eastAsia="tr-TR"/>
              </w:rPr>
              <w:t>Stratejik Amaçlar</w:t>
            </w:r>
          </w:p>
        </w:tc>
        <w:tc>
          <w:tcPr>
            <w:tcW w:w="5887" w:type="dxa"/>
            <w:tcBorders>
              <w:top w:val="single" w:sz="4" w:space="0" w:color="auto"/>
              <w:left w:val="nil"/>
              <w:bottom w:val="single" w:sz="4" w:space="0" w:color="auto"/>
              <w:right w:val="single" w:sz="4" w:space="0" w:color="auto"/>
            </w:tcBorders>
            <w:shd w:val="clear" w:color="000000" w:fill="996633"/>
            <w:vAlign w:val="center"/>
            <w:hideMark/>
          </w:tcPr>
          <w:p w:rsidR="001D2792" w:rsidRPr="001D2792" w:rsidRDefault="001D2792" w:rsidP="001D2792">
            <w:pPr>
              <w:spacing w:after="0" w:line="240" w:lineRule="auto"/>
              <w:jc w:val="center"/>
              <w:rPr>
                <w:rFonts w:ascii="Times New Roman" w:eastAsia="Times New Roman" w:hAnsi="Times New Roman" w:cs="Times New Roman"/>
                <w:color w:val="000000"/>
                <w:lang w:eastAsia="tr-TR"/>
              </w:rPr>
            </w:pPr>
            <w:r w:rsidRPr="001D2792">
              <w:rPr>
                <w:rFonts w:ascii="Times New Roman" w:eastAsia="Times New Roman" w:hAnsi="Times New Roman" w:cs="Times New Roman"/>
                <w:color w:val="000000"/>
                <w:lang w:eastAsia="tr-TR"/>
              </w:rPr>
              <w:t>Stratejik Hedefler</w:t>
            </w:r>
          </w:p>
        </w:tc>
      </w:tr>
      <w:tr w:rsidR="001D2792" w:rsidRPr="001D2792" w:rsidTr="001D2792">
        <w:trPr>
          <w:trHeight w:val="1128"/>
        </w:trPr>
        <w:tc>
          <w:tcPr>
            <w:tcW w:w="3180" w:type="dxa"/>
            <w:tcBorders>
              <w:top w:val="nil"/>
              <w:left w:val="single" w:sz="4" w:space="0" w:color="auto"/>
              <w:bottom w:val="single" w:sz="4" w:space="0" w:color="000000"/>
              <w:right w:val="single" w:sz="4" w:space="0" w:color="auto"/>
            </w:tcBorders>
            <w:shd w:val="clear" w:color="auto" w:fill="auto"/>
            <w:noWrap/>
            <w:vAlign w:val="center"/>
            <w:hideMark/>
          </w:tcPr>
          <w:p w:rsidR="001D2792" w:rsidRPr="001D2792" w:rsidRDefault="001D2792" w:rsidP="001D2792">
            <w:pPr>
              <w:spacing w:after="0" w:line="240" w:lineRule="auto"/>
              <w:jc w:val="center"/>
              <w:rPr>
                <w:rFonts w:ascii="Times New Roman" w:eastAsia="Times New Roman" w:hAnsi="Times New Roman" w:cs="Times New Roman"/>
                <w:color w:val="000000"/>
                <w:lang w:eastAsia="tr-TR"/>
              </w:rPr>
            </w:pPr>
            <w:r w:rsidRPr="001D2792">
              <w:rPr>
                <w:rFonts w:ascii="Times New Roman" w:eastAsia="Times New Roman" w:hAnsi="Times New Roman" w:cs="Times New Roman"/>
                <w:color w:val="000000"/>
                <w:lang w:eastAsia="tr-TR"/>
              </w:rPr>
              <w:t>Stratejik Amaç -1</w:t>
            </w:r>
          </w:p>
        </w:tc>
        <w:tc>
          <w:tcPr>
            <w:tcW w:w="5887" w:type="dxa"/>
            <w:tcBorders>
              <w:top w:val="nil"/>
              <w:left w:val="nil"/>
              <w:bottom w:val="single" w:sz="4" w:space="0" w:color="auto"/>
              <w:right w:val="single" w:sz="4" w:space="0" w:color="auto"/>
            </w:tcBorders>
            <w:shd w:val="clear" w:color="auto" w:fill="auto"/>
            <w:noWrap/>
            <w:vAlign w:val="bottom"/>
            <w:hideMark/>
          </w:tcPr>
          <w:p w:rsidR="001D2792" w:rsidRPr="001D2792" w:rsidRDefault="001D2792" w:rsidP="001D2792">
            <w:pPr>
              <w:jc w:val="both"/>
              <w:rPr>
                <w:rFonts w:ascii="Times New Roman" w:eastAsia="Times New Roman" w:hAnsi="Times New Roman" w:cs="Times New Roman"/>
                <w:color w:val="000000"/>
                <w:lang w:eastAsia="tr-TR"/>
              </w:rPr>
            </w:pPr>
            <w:r w:rsidRPr="001D2792">
              <w:rPr>
                <w:rFonts w:ascii="Times New Roman" w:hAnsi="Times New Roman" w:cs="Times New Roman"/>
                <w:lang w:eastAsia="tr-TR"/>
              </w:rPr>
              <w:t>Eğitim-Öğretim ve temel hizmetleri aksatmamak kaydıyla, Üniversitenin atıl kapasitesini (beşeri ve fiziki) değerlendirerek, öğretim elemanlarının katkısıyla üretilen mal ve hizmetleri sosyal fayda sağ</w:t>
            </w:r>
            <w:r>
              <w:rPr>
                <w:rFonts w:ascii="Times New Roman" w:hAnsi="Times New Roman" w:cs="Times New Roman"/>
                <w:lang w:eastAsia="tr-TR"/>
              </w:rPr>
              <w:t>lamak amacıyla piyasaya sunmak.</w:t>
            </w:r>
          </w:p>
        </w:tc>
      </w:tr>
      <w:tr w:rsidR="001D2792" w:rsidRPr="001D2792" w:rsidTr="001D2792">
        <w:trPr>
          <w:trHeight w:val="600"/>
        </w:trPr>
        <w:tc>
          <w:tcPr>
            <w:tcW w:w="3180" w:type="dxa"/>
            <w:tcBorders>
              <w:top w:val="nil"/>
              <w:left w:val="single" w:sz="4" w:space="0" w:color="auto"/>
              <w:bottom w:val="single" w:sz="4" w:space="0" w:color="000000"/>
              <w:right w:val="single" w:sz="4" w:space="0" w:color="auto"/>
            </w:tcBorders>
            <w:shd w:val="clear" w:color="auto" w:fill="auto"/>
            <w:noWrap/>
            <w:vAlign w:val="center"/>
            <w:hideMark/>
          </w:tcPr>
          <w:p w:rsidR="001D2792" w:rsidRPr="001D2792" w:rsidRDefault="001D2792" w:rsidP="001D2792">
            <w:pPr>
              <w:spacing w:after="0" w:line="240" w:lineRule="auto"/>
              <w:jc w:val="center"/>
              <w:rPr>
                <w:rFonts w:ascii="Times New Roman" w:eastAsia="Times New Roman" w:hAnsi="Times New Roman" w:cs="Times New Roman"/>
                <w:color w:val="000000"/>
                <w:lang w:eastAsia="tr-TR"/>
              </w:rPr>
            </w:pPr>
            <w:r w:rsidRPr="001D2792">
              <w:rPr>
                <w:rFonts w:ascii="Times New Roman" w:eastAsia="Times New Roman" w:hAnsi="Times New Roman" w:cs="Times New Roman"/>
                <w:color w:val="000000"/>
                <w:lang w:eastAsia="tr-TR"/>
              </w:rPr>
              <w:t>Stratejik Amaç -2</w:t>
            </w:r>
          </w:p>
        </w:tc>
        <w:tc>
          <w:tcPr>
            <w:tcW w:w="5887" w:type="dxa"/>
            <w:tcBorders>
              <w:top w:val="single" w:sz="4" w:space="0" w:color="auto"/>
              <w:left w:val="nil"/>
              <w:bottom w:val="single" w:sz="4" w:space="0" w:color="auto"/>
              <w:right w:val="single" w:sz="4" w:space="0" w:color="auto"/>
            </w:tcBorders>
            <w:shd w:val="clear" w:color="auto" w:fill="auto"/>
            <w:noWrap/>
            <w:vAlign w:val="bottom"/>
            <w:hideMark/>
          </w:tcPr>
          <w:p w:rsidR="001D2792" w:rsidRPr="001D2792" w:rsidRDefault="001D2792" w:rsidP="001D2792">
            <w:pPr>
              <w:spacing w:after="0" w:line="240" w:lineRule="auto"/>
              <w:rPr>
                <w:rFonts w:ascii="Times New Roman" w:eastAsia="Times New Roman" w:hAnsi="Times New Roman" w:cs="Times New Roman"/>
                <w:color w:val="000000"/>
                <w:lang w:eastAsia="tr-TR"/>
              </w:rPr>
            </w:pPr>
            <w:r w:rsidRPr="001D2792">
              <w:rPr>
                <w:rFonts w:ascii="Times New Roman" w:eastAsia="Times New Roman" w:hAnsi="Times New Roman" w:cs="Times New Roman"/>
                <w:color w:val="000000"/>
                <w:lang w:eastAsia="tr-TR"/>
              </w:rPr>
              <w:t> </w:t>
            </w:r>
          </w:p>
          <w:p w:rsidR="001D2792" w:rsidRPr="001D2792" w:rsidRDefault="001D2792" w:rsidP="001D2792">
            <w:pPr>
              <w:jc w:val="both"/>
              <w:rPr>
                <w:rFonts w:ascii="Times New Roman" w:eastAsia="Times New Roman" w:hAnsi="Times New Roman" w:cs="Times New Roman"/>
                <w:color w:val="000000"/>
                <w:lang w:eastAsia="tr-TR"/>
              </w:rPr>
            </w:pPr>
            <w:r w:rsidRPr="001D2792">
              <w:rPr>
                <w:rFonts w:ascii="Times New Roman" w:hAnsi="Times New Roman" w:cs="Times New Roman"/>
                <w:lang w:eastAsia="tr-TR"/>
              </w:rPr>
              <w:t>Elde edilen gelirlerle Üniversitenin hedeflerine ulaşmasına yardımcı olmak ve özel</w:t>
            </w:r>
            <w:r>
              <w:rPr>
                <w:rFonts w:ascii="Times New Roman" w:hAnsi="Times New Roman" w:cs="Times New Roman"/>
                <w:lang w:eastAsia="tr-TR"/>
              </w:rPr>
              <w:t xml:space="preserve"> bütçeye bağımlılığını azaltmak.</w:t>
            </w:r>
          </w:p>
        </w:tc>
      </w:tr>
    </w:tbl>
    <w:p w:rsidR="001D2792" w:rsidRDefault="001D2792" w:rsidP="008F76F1">
      <w:pPr>
        <w:spacing w:after="0" w:line="240" w:lineRule="auto"/>
        <w:rPr>
          <w:rFonts w:ascii="Times New Roman" w:hAnsi="Times New Roman" w:cs="Times New Roman"/>
          <w:b/>
          <w:color w:val="C00000"/>
        </w:rPr>
      </w:pPr>
    </w:p>
    <w:p w:rsidR="008512DA" w:rsidRPr="008512DA" w:rsidRDefault="008512DA" w:rsidP="001C5FDF">
      <w:pPr>
        <w:spacing w:after="0"/>
        <w:jc w:val="both"/>
        <w:rPr>
          <w:rFonts w:ascii="Times New Roman" w:hAnsi="Times New Roman" w:cs="Times New Roman"/>
          <w:b/>
          <w:color w:val="C00000"/>
          <w:lang w:eastAsia="tr-TR"/>
        </w:rPr>
      </w:pPr>
      <w:bookmarkStart w:id="1" w:name="OLE_LINK1"/>
      <w:bookmarkStart w:id="2" w:name="OLE_LINK2"/>
      <w:r w:rsidRPr="008512DA">
        <w:rPr>
          <w:rFonts w:ascii="Times New Roman" w:hAnsi="Times New Roman" w:cs="Times New Roman"/>
          <w:b/>
          <w:color w:val="C00000"/>
          <w:lang w:eastAsia="tr-TR"/>
        </w:rPr>
        <w:t>B-Temel Politikalar ve Öncelikler</w:t>
      </w:r>
    </w:p>
    <w:p w:rsidR="001C5FDF" w:rsidRPr="007C4CED" w:rsidRDefault="001C5FDF" w:rsidP="001C5FDF">
      <w:pPr>
        <w:spacing w:after="0"/>
        <w:jc w:val="both"/>
        <w:rPr>
          <w:rFonts w:ascii="Times New Roman" w:hAnsi="Times New Roman" w:cs="Times New Roman"/>
          <w:color w:val="C00000"/>
        </w:rPr>
      </w:pPr>
      <w:r w:rsidRPr="007C4CED">
        <w:rPr>
          <w:rFonts w:ascii="Times New Roman" w:hAnsi="Times New Roman" w:cs="Times New Roman"/>
          <w:b/>
          <w:color w:val="C00000"/>
        </w:rPr>
        <w:t>Politikalar</w:t>
      </w:r>
    </w:p>
    <w:p w:rsidR="001C5FDF" w:rsidRPr="007C4CED" w:rsidRDefault="001C5FDF" w:rsidP="001C5FDF">
      <w:pPr>
        <w:spacing w:after="0"/>
        <w:ind w:firstLine="708"/>
        <w:jc w:val="both"/>
        <w:rPr>
          <w:rFonts w:ascii="Times New Roman" w:hAnsi="Times New Roman" w:cs="Times New Roman"/>
        </w:rPr>
      </w:pPr>
      <w:r w:rsidRPr="007C4CED">
        <w:rPr>
          <w:rFonts w:ascii="Times New Roman" w:hAnsi="Times New Roman" w:cs="Times New Roman"/>
        </w:rPr>
        <w:t>Döner sermayeye doğrudan veya dolaylı olarak gelir getirecek faaliyetlerin artırılması konusunda Akademik Personelle daha yakın ilişkiler kurmak ve üniversitemizin ihtiyaçlarına katkı sağlayacak faaliyetleri belirleyip bu alanda çalışmalar yapmak, Uluslararası gelişmeleri ve toplumsal gereksinimleri göz önüne alarak yeni projelere Akademik Personeli teşvik etmek ve organizasyonunu sağlamak. Özel sektör ile ilişkiler kurarak üniversitemiz bünyesinde ortak çalışmalar yapmaları konusunda özel sektörü teşvik etmek.</w:t>
      </w:r>
    </w:p>
    <w:p w:rsidR="001C5FDF" w:rsidRPr="007C4CED" w:rsidRDefault="001C5FDF" w:rsidP="001C5FDF">
      <w:pPr>
        <w:spacing w:after="0"/>
        <w:ind w:firstLine="708"/>
        <w:jc w:val="both"/>
        <w:rPr>
          <w:rFonts w:ascii="Times New Roman" w:hAnsi="Times New Roman" w:cs="Times New Roman"/>
        </w:rPr>
      </w:pPr>
    </w:p>
    <w:p w:rsidR="001C5FDF" w:rsidRPr="007C4CED" w:rsidRDefault="001C5FDF" w:rsidP="001C5FDF">
      <w:pPr>
        <w:spacing w:after="0"/>
        <w:jc w:val="both"/>
        <w:rPr>
          <w:rFonts w:ascii="Times New Roman" w:hAnsi="Times New Roman" w:cs="Times New Roman"/>
          <w:color w:val="C00000"/>
        </w:rPr>
      </w:pPr>
      <w:r w:rsidRPr="007C4CED">
        <w:rPr>
          <w:rFonts w:ascii="Times New Roman" w:hAnsi="Times New Roman" w:cs="Times New Roman"/>
          <w:b/>
          <w:color w:val="C00000"/>
        </w:rPr>
        <w:t xml:space="preserve">Öncelikler </w:t>
      </w:r>
    </w:p>
    <w:p w:rsidR="008512DA" w:rsidRDefault="001C5FDF" w:rsidP="001C5FDF">
      <w:pPr>
        <w:spacing w:after="0"/>
        <w:ind w:firstLine="708"/>
        <w:jc w:val="both"/>
        <w:rPr>
          <w:rFonts w:ascii="Times New Roman" w:hAnsi="Times New Roman" w:cs="Times New Roman"/>
        </w:rPr>
      </w:pPr>
      <w:r w:rsidRPr="007C4CED">
        <w:rPr>
          <w:rFonts w:ascii="Times New Roman" w:hAnsi="Times New Roman" w:cs="Times New Roman"/>
        </w:rPr>
        <w:t>Döner Sermaye işletme Müdürlüğü bünyesindeki birimlerin aktif bir şekilde Döner Sermaye İşletmelerine gelir getirici faaliyetlerde bulunmalarını sağlamak.</w:t>
      </w:r>
    </w:p>
    <w:p w:rsidR="00A37341" w:rsidRDefault="00A37341" w:rsidP="001C5FDF">
      <w:pPr>
        <w:spacing w:after="0"/>
        <w:ind w:firstLine="708"/>
        <w:jc w:val="both"/>
        <w:rPr>
          <w:rFonts w:ascii="Times New Roman" w:hAnsi="Times New Roman" w:cs="Times New Roman"/>
        </w:rPr>
      </w:pPr>
    </w:p>
    <w:bookmarkEnd w:id="1"/>
    <w:bookmarkEnd w:id="2"/>
    <w:p w:rsidR="0066746D" w:rsidRDefault="00570303" w:rsidP="0066746D">
      <w:pPr>
        <w:widowControl w:val="0"/>
        <w:autoSpaceDE w:val="0"/>
        <w:autoSpaceDN w:val="0"/>
        <w:adjustRightInd w:val="0"/>
        <w:spacing w:line="271" w:lineRule="exact"/>
        <w:rPr>
          <w:rFonts w:ascii="Times New Roman" w:hAnsi="Times New Roman" w:cs="Times New Roman"/>
          <w:b/>
          <w:bCs/>
          <w:color w:val="C00000"/>
          <w:position w:val="-1"/>
        </w:rPr>
      </w:pPr>
      <w:r w:rsidRPr="00290CEB">
        <w:rPr>
          <w:rFonts w:ascii="Times New Roman" w:hAnsi="Times New Roman" w:cs="Times New Roman"/>
          <w:b/>
          <w:bCs/>
          <w:color w:val="C00000"/>
          <w:position w:val="-1"/>
        </w:rPr>
        <w:t>III</w:t>
      </w:r>
      <w:r w:rsidR="00D47C37" w:rsidRPr="00290CEB">
        <w:rPr>
          <w:rFonts w:ascii="Times New Roman" w:hAnsi="Times New Roman" w:cs="Times New Roman"/>
          <w:b/>
          <w:bCs/>
          <w:color w:val="C00000"/>
          <w:position w:val="-1"/>
        </w:rPr>
        <w:t>. FAALİYETLERE İLİŞKİN BİLGİ VE DEĞERLENDİRİLMELER</w:t>
      </w:r>
      <w:bookmarkStart w:id="3" w:name="_Toc158804398"/>
    </w:p>
    <w:p w:rsidR="00807703" w:rsidRPr="00807703" w:rsidRDefault="00807703" w:rsidP="00807703">
      <w:pPr>
        <w:spacing w:after="0"/>
        <w:rPr>
          <w:rFonts w:ascii="Times New Roman" w:hAnsi="Times New Roman"/>
          <w:b/>
          <w:bCs/>
          <w:color w:val="C00000"/>
        </w:rPr>
      </w:pPr>
      <w:r w:rsidRPr="00807703">
        <w:rPr>
          <w:rFonts w:ascii="Times New Roman" w:hAnsi="Times New Roman"/>
          <w:b/>
          <w:bCs/>
          <w:color w:val="C00000"/>
        </w:rPr>
        <w:t xml:space="preserve">1-Döner Sermaye </w:t>
      </w:r>
      <w:r w:rsidR="00AA5A76">
        <w:rPr>
          <w:rFonts w:ascii="Times New Roman" w:hAnsi="Times New Roman"/>
          <w:b/>
          <w:bCs/>
          <w:color w:val="C00000"/>
        </w:rPr>
        <w:t>İşletmesi(Merkez Birim)</w:t>
      </w:r>
      <w:r w:rsidRPr="00807703">
        <w:rPr>
          <w:rFonts w:ascii="Times New Roman" w:hAnsi="Times New Roman"/>
          <w:b/>
          <w:bCs/>
          <w:color w:val="C00000"/>
        </w:rPr>
        <w:t>;</w:t>
      </w:r>
    </w:p>
    <w:p w:rsidR="00807703" w:rsidRPr="00322BD6" w:rsidRDefault="00807703" w:rsidP="00421659">
      <w:pPr>
        <w:spacing w:after="0" w:line="240" w:lineRule="auto"/>
        <w:ind w:firstLine="360"/>
        <w:jc w:val="both"/>
        <w:rPr>
          <w:rFonts w:ascii="Times New Roman" w:hAnsi="Times New Roman"/>
        </w:rPr>
      </w:pPr>
      <w:r w:rsidRPr="00322BD6">
        <w:rPr>
          <w:rFonts w:ascii="Times New Roman" w:hAnsi="Times New Roman"/>
        </w:rPr>
        <w:t>Döner Sermaye işletme birimi bulunmayan Üniversitemiz birimlerinin döner sermaye kapsam</w:t>
      </w:r>
      <w:r>
        <w:rPr>
          <w:rFonts w:ascii="Times New Roman" w:hAnsi="Times New Roman"/>
        </w:rPr>
        <w:t>ında yürütülmesi gereken işler merkez b</w:t>
      </w:r>
      <w:r w:rsidRPr="00322BD6">
        <w:rPr>
          <w:rFonts w:ascii="Times New Roman" w:hAnsi="Times New Roman"/>
        </w:rPr>
        <w:t xml:space="preserve">irimi tarafından yürütülmektedir. Pedagojik Formasyon Eğitimi Sertifika Programları, </w:t>
      </w:r>
      <w:r>
        <w:rPr>
          <w:rFonts w:ascii="Times New Roman" w:hAnsi="Times New Roman"/>
        </w:rPr>
        <w:t>i</w:t>
      </w:r>
      <w:r w:rsidRPr="00322BD6">
        <w:rPr>
          <w:rFonts w:ascii="Times New Roman" w:hAnsi="Times New Roman"/>
        </w:rPr>
        <w:t xml:space="preserve">şletme </w:t>
      </w:r>
      <w:r>
        <w:rPr>
          <w:rFonts w:ascii="Times New Roman" w:hAnsi="Times New Roman"/>
        </w:rPr>
        <w:t>b</w:t>
      </w:r>
      <w:r w:rsidRPr="00322BD6">
        <w:rPr>
          <w:rFonts w:ascii="Times New Roman" w:hAnsi="Times New Roman"/>
        </w:rPr>
        <w:t xml:space="preserve">irimi bulunmayan birimlerde görevli </w:t>
      </w:r>
      <w:r>
        <w:rPr>
          <w:rFonts w:ascii="Times New Roman" w:hAnsi="Times New Roman"/>
        </w:rPr>
        <w:t>öğretim elemanları tarafından yürütülen e</w:t>
      </w:r>
      <w:r w:rsidRPr="00322BD6">
        <w:rPr>
          <w:rFonts w:ascii="Times New Roman" w:hAnsi="Times New Roman"/>
        </w:rPr>
        <w:t xml:space="preserve">ğitim ve </w:t>
      </w:r>
      <w:r>
        <w:rPr>
          <w:rFonts w:ascii="Times New Roman" w:hAnsi="Times New Roman"/>
        </w:rPr>
        <w:t>d</w:t>
      </w:r>
      <w:r w:rsidRPr="00322BD6">
        <w:rPr>
          <w:rFonts w:ascii="Times New Roman" w:hAnsi="Times New Roman"/>
        </w:rPr>
        <w:t xml:space="preserve">anışmanlık </w:t>
      </w:r>
      <w:r>
        <w:rPr>
          <w:rFonts w:ascii="Times New Roman" w:hAnsi="Times New Roman"/>
        </w:rPr>
        <w:t>h</w:t>
      </w:r>
      <w:r w:rsidRPr="00322BD6">
        <w:rPr>
          <w:rFonts w:ascii="Times New Roman" w:hAnsi="Times New Roman"/>
        </w:rPr>
        <w:t xml:space="preserve">izmetleri ile </w:t>
      </w:r>
      <w:r>
        <w:rPr>
          <w:rFonts w:ascii="Times New Roman" w:hAnsi="Times New Roman"/>
        </w:rPr>
        <w:t>b</w:t>
      </w:r>
      <w:r w:rsidRPr="00322BD6">
        <w:rPr>
          <w:rFonts w:ascii="Times New Roman" w:hAnsi="Times New Roman"/>
        </w:rPr>
        <w:t xml:space="preserve">irimlerden gelecek diğer faaliyetler </w:t>
      </w:r>
      <w:r>
        <w:rPr>
          <w:rFonts w:ascii="Times New Roman" w:hAnsi="Times New Roman"/>
        </w:rPr>
        <w:t>d</w:t>
      </w:r>
      <w:r w:rsidRPr="00322BD6">
        <w:rPr>
          <w:rFonts w:ascii="Times New Roman" w:hAnsi="Times New Roman"/>
        </w:rPr>
        <w:t xml:space="preserve">öner </w:t>
      </w:r>
      <w:r>
        <w:rPr>
          <w:rFonts w:ascii="Times New Roman" w:hAnsi="Times New Roman"/>
        </w:rPr>
        <w:t>s</w:t>
      </w:r>
      <w:r w:rsidRPr="00322BD6">
        <w:rPr>
          <w:rFonts w:ascii="Times New Roman" w:hAnsi="Times New Roman"/>
        </w:rPr>
        <w:t xml:space="preserve">ermaye </w:t>
      </w:r>
      <w:r>
        <w:rPr>
          <w:rFonts w:ascii="Times New Roman" w:hAnsi="Times New Roman"/>
        </w:rPr>
        <w:t>merkez b</w:t>
      </w:r>
      <w:r w:rsidRPr="00322BD6">
        <w:rPr>
          <w:rFonts w:ascii="Times New Roman" w:hAnsi="Times New Roman"/>
        </w:rPr>
        <w:t>irim tarafından yürütülmektedir.</w:t>
      </w:r>
    </w:p>
    <w:p w:rsidR="00807703" w:rsidRPr="00322BD6" w:rsidRDefault="00807703" w:rsidP="00421659">
      <w:pPr>
        <w:spacing w:after="0" w:line="240" w:lineRule="auto"/>
        <w:rPr>
          <w:rFonts w:ascii="Times New Roman" w:hAnsi="Times New Roman"/>
        </w:rPr>
      </w:pPr>
    </w:p>
    <w:p w:rsidR="00807703" w:rsidRPr="00807703" w:rsidRDefault="00807703" w:rsidP="00421659">
      <w:pPr>
        <w:spacing w:after="0" w:line="240" w:lineRule="auto"/>
        <w:rPr>
          <w:rFonts w:ascii="Times New Roman" w:hAnsi="Times New Roman"/>
          <w:b/>
          <w:bCs/>
          <w:color w:val="C00000"/>
        </w:rPr>
      </w:pPr>
      <w:r w:rsidRPr="00807703">
        <w:rPr>
          <w:rFonts w:ascii="Times New Roman" w:hAnsi="Times New Roman"/>
          <w:b/>
          <w:bCs/>
          <w:color w:val="C00000"/>
        </w:rPr>
        <w:t>2- Diş Hekimliği Fakültesi Döner Sermaye İşletmesi;</w:t>
      </w:r>
    </w:p>
    <w:p w:rsidR="00807703" w:rsidRDefault="00807703" w:rsidP="00421659">
      <w:pPr>
        <w:spacing w:after="0" w:line="240" w:lineRule="auto"/>
        <w:ind w:firstLine="708"/>
        <w:jc w:val="both"/>
        <w:rPr>
          <w:rFonts w:ascii="Times New Roman" w:hAnsi="Times New Roman"/>
        </w:rPr>
      </w:pPr>
      <w:r w:rsidRPr="00322BD6">
        <w:rPr>
          <w:rFonts w:ascii="Times New Roman" w:hAnsi="Times New Roman"/>
        </w:rPr>
        <w:t xml:space="preserve">Diş Hekimliği Fakültesi 18 Aralık 2015 tarihinde hasta kabulüne başlamış olup, Oral Diagnoz(İlk Muayene) Kliniği, Ağız, Diş Çene Cerrahisi Kliniği, Endodonti Kliniği, Ortodonti Kliniği, Pedodonti Kliniği, Periodontoloji Kliniği, Protetik Diş Tedavisi Kliniği, Restoratif Diş Tedavisi Kliniği olmak üzere toplam 8 Klinik ile halkımıza hizmet vermektedir. </w:t>
      </w:r>
    </w:p>
    <w:p w:rsidR="00807703" w:rsidRPr="00322BD6" w:rsidRDefault="00807703" w:rsidP="00421659">
      <w:pPr>
        <w:spacing w:after="0" w:line="240" w:lineRule="auto"/>
        <w:ind w:firstLine="708"/>
        <w:jc w:val="both"/>
        <w:rPr>
          <w:rFonts w:ascii="Times New Roman" w:hAnsi="Times New Roman"/>
        </w:rPr>
      </w:pPr>
    </w:p>
    <w:p w:rsidR="00807703" w:rsidRPr="00EF2711" w:rsidRDefault="00807703" w:rsidP="00421659">
      <w:pPr>
        <w:spacing w:after="0" w:line="240" w:lineRule="auto"/>
        <w:rPr>
          <w:rFonts w:ascii="Times New Roman" w:hAnsi="Times New Roman"/>
          <w:b/>
          <w:bCs/>
          <w:color w:val="C00000"/>
        </w:rPr>
      </w:pPr>
      <w:r w:rsidRPr="00EF2711">
        <w:rPr>
          <w:rFonts w:ascii="Times New Roman" w:hAnsi="Times New Roman"/>
          <w:b/>
          <w:bCs/>
          <w:color w:val="C00000"/>
        </w:rPr>
        <w:t>3-Sani Konukoğlu Sosyal Bilimler Meslek Yüksekokulu Turizm Uygulama Oteli Döner Sermaye İşletmesi;</w:t>
      </w:r>
    </w:p>
    <w:p w:rsidR="00807703" w:rsidRDefault="00807703" w:rsidP="00421659">
      <w:pPr>
        <w:spacing w:after="0" w:line="240" w:lineRule="auto"/>
        <w:ind w:firstLine="708"/>
        <w:jc w:val="both"/>
        <w:rPr>
          <w:rFonts w:ascii="Times New Roman" w:hAnsi="Times New Roman"/>
        </w:rPr>
      </w:pPr>
      <w:r w:rsidRPr="00322BD6">
        <w:rPr>
          <w:rFonts w:ascii="Times New Roman" w:hAnsi="Times New Roman"/>
        </w:rPr>
        <w:t>Üniversitemiz Sosyal Bilimler Meslek Yüksekokulu Turizm Uygulama Oteli 2013 yılında hizmete girmiş olup, Otelimizde, 19 adet tek kişilik oda, 5 adet çift kişilik oda, 130 kişilik Lokanta (Kapalı alan ve açık teras), 20 kişilik toplantı salonu, 2 adet 25 kişilik dinlenme salonu ve lobi-teras alanı, 25 araçlık otopark, çamaşırhane bulunmakta olup, yeme içime hizmeti de verilmektedir.</w:t>
      </w:r>
    </w:p>
    <w:p w:rsidR="00A37341" w:rsidRDefault="00A37341" w:rsidP="00421659">
      <w:pPr>
        <w:spacing w:after="0" w:line="240" w:lineRule="auto"/>
        <w:ind w:firstLine="708"/>
        <w:jc w:val="both"/>
        <w:rPr>
          <w:rFonts w:ascii="Times New Roman" w:hAnsi="Times New Roman"/>
        </w:rPr>
      </w:pPr>
    </w:p>
    <w:p w:rsidR="00807703" w:rsidRPr="00322BD6" w:rsidRDefault="00807703" w:rsidP="00421659">
      <w:pPr>
        <w:spacing w:after="0" w:line="240" w:lineRule="auto"/>
        <w:ind w:firstLine="708"/>
        <w:jc w:val="both"/>
        <w:rPr>
          <w:rFonts w:ascii="Times New Roman" w:hAnsi="Times New Roman"/>
        </w:rPr>
      </w:pPr>
    </w:p>
    <w:p w:rsidR="00807703" w:rsidRPr="00807703" w:rsidRDefault="00807703" w:rsidP="00421659">
      <w:pPr>
        <w:spacing w:after="0" w:line="240" w:lineRule="auto"/>
        <w:rPr>
          <w:rFonts w:ascii="Times New Roman" w:hAnsi="Times New Roman"/>
          <w:b/>
          <w:bCs/>
          <w:color w:val="C00000"/>
        </w:rPr>
      </w:pPr>
      <w:r w:rsidRPr="00807703">
        <w:rPr>
          <w:rFonts w:ascii="Times New Roman" w:hAnsi="Times New Roman"/>
          <w:b/>
          <w:color w:val="C00000"/>
        </w:rPr>
        <w:t>4-T</w:t>
      </w:r>
      <w:r w:rsidRPr="00807703">
        <w:rPr>
          <w:rFonts w:ascii="Times New Roman" w:hAnsi="Times New Roman"/>
          <w:b/>
          <w:bCs/>
          <w:color w:val="C00000"/>
        </w:rPr>
        <w:t>eknik Bilimler Meslek Yüksekokulu Döner Sermaye İşletmesi;</w:t>
      </w:r>
    </w:p>
    <w:p w:rsidR="00807703" w:rsidRPr="00322BD6" w:rsidRDefault="00807703" w:rsidP="00CD4A44">
      <w:pPr>
        <w:spacing w:line="240" w:lineRule="auto"/>
        <w:ind w:firstLine="708"/>
        <w:jc w:val="both"/>
        <w:rPr>
          <w:rFonts w:ascii="Times New Roman" w:hAnsi="Times New Roman"/>
        </w:rPr>
      </w:pPr>
      <w:r w:rsidRPr="00322BD6">
        <w:rPr>
          <w:rFonts w:ascii="Times New Roman" w:hAnsi="Times New Roman"/>
          <w:bCs/>
        </w:rPr>
        <w:t>Mobilya ve Makine Bölümü Atölyelerinde;</w:t>
      </w:r>
      <w:r w:rsidRPr="00322BD6">
        <w:rPr>
          <w:rFonts w:ascii="Times New Roman" w:hAnsi="Times New Roman"/>
        </w:rPr>
        <w:t xml:space="preserve"> Piknik Masası, Oturma Bankı, TV Ünitesi Yapımı, dosya dolabı vb. S</w:t>
      </w:r>
      <w:r w:rsidRPr="00322BD6">
        <w:rPr>
          <w:rFonts w:ascii="Times New Roman" w:hAnsi="Times New Roman"/>
          <w:bCs/>
        </w:rPr>
        <w:t>eramik ve El Sanatları Atölyesinde</w:t>
      </w:r>
      <w:r w:rsidRPr="00322BD6">
        <w:rPr>
          <w:rFonts w:ascii="Times New Roman" w:hAnsi="Times New Roman"/>
        </w:rPr>
        <w:t xml:space="preserve">; Nemrut Heykeli, Cendere Maketi, Nemrut Desenli Kupa Bardağı yapımı, ile </w:t>
      </w:r>
      <w:r w:rsidRPr="00322BD6">
        <w:rPr>
          <w:rFonts w:ascii="Times New Roman" w:hAnsi="Times New Roman"/>
          <w:bCs/>
        </w:rPr>
        <w:t>Eğitim ve Danışmalık Hizmetleri</w:t>
      </w:r>
      <w:r w:rsidRPr="00322BD6">
        <w:rPr>
          <w:rFonts w:ascii="Times New Roman" w:hAnsi="Times New Roman"/>
        </w:rPr>
        <w:t xml:space="preserve"> faaliyetleri yapılmaktadır.</w:t>
      </w:r>
    </w:p>
    <w:p w:rsidR="00807703" w:rsidRPr="00807703" w:rsidRDefault="00807703" w:rsidP="00CD4A44">
      <w:pPr>
        <w:spacing w:after="0" w:line="240" w:lineRule="auto"/>
        <w:rPr>
          <w:rFonts w:ascii="Times New Roman" w:hAnsi="Times New Roman"/>
          <w:b/>
          <w:bCs/>
          <w:color w:val="C00000"/>
        </w:rPr>
      </w:pPr>
      <w:r w:rsidRPr="00807703">
        <w:rPr>
          <w:rFonts w:ascii="Times New Roman" w:hAnsi="Times New Roman"/>
          <w:b/>
          <w:color w:val="C00000"/>
        </w:rPr>
        <w:t>5-</w:t>
      </w:r>
      <w:r w:rsidRPr="00807703">
        <w:rPr>
          <w:rFonts w:ascii="Times New Roman" w:hAnsi="Times New Roman"/>
          <w:b/>
          <w:bCs/>
          <w:color w:val="C00000"/>
        </w:rPr>
        <w:t>Türkçe Öğretimi Araştırma ve Uygulama Merkezi(TÖMER) Döner Sermaye İşletmesi;</w:t>
      </w:r>
    </w:p>
    <w:p w:rsidR="00807703" w:rsidRPr="00322BD6" w:rsidRDefault="00807703" w:rsidP="00CD4A44">
      <w:pPr>
        <w:spacing w:line="240" w:lineRule="auto"/>
        <w:ind w:firstLine="708"/>
        <w:jc w:val="both"/>
        <w:rPr>
          <w:rFonts w:ascii="Times New Roman" w:hAnsi="Times New Roman"/>
        </w:rPr>
      </w:pPr>
      <w:r w:rsidRPr="00322BD6">
        <w:rPr>
          <w:rFonts w:ascii="Times New Roman" w:hAnsi="Times New Roman"/>
        </w:rPr>
        <w:t>Yabancılara yönelik Türkçe ile diğer dil kursları ile faaliyet alanı ile İlgili konularda kurs, sınav ve sertifika Programları düzenlenmektedir.</w:t>
      </w:r>
    </w:p>
    <w:p w:rsidR="00807703" w:rsidRPr="00807703" w:rsidRDefault="00CE4CC6" w:rsidP="00CD4A44">
      <w:pPr>
        <w:spacing w:after="0" w:line="240" w:lineRule="auto"/>
        <w:rPr>
          <w:rFonts w:ascii="Times New Roman" w:hAnsi="Times New Roman"/>
          <w:b/>
          <w:bCs/>
          <w:color w:val="C00000"/>
        </w:rPr>
      </w:pPr>
      <w:r>
        <w:rPr>
          <w:rFonts w:ascii="Times New Roman" w:hAnsi="Times New Roman"/>
          <w:b/>
          <w:color w:val="C00000"/>
        </w:rPr>
        <w:t>6</w:t>
      </w:r>
      <w:r w:rsidR="00807703" w:rsidRPr="00807703">
        <w:rPr>
          <w:rFonts w:ascii="Times New Roman" w:hAnsi="Times New Roman"/>
          <w:b/>
          <w:color w:val="C00000"/>
        </w:rPr>
        <w:t>-</w:t>
      </w:r>
      <w:r w:rsidR="00807703" w:rsidRPr="00807703">
        <w:rPr>
          <w:rFonts w:ascii="Times New Roman" w:hAnsi="Times New Roman"/>
          <w:b/>
          <w:bCs/>
          <w:color w:val="C00000"/>
        </w:rPr>
        <w:t>Ziraat Fakültesi Döner Sermaye İşletmesi;</w:t>
      </w:r>
    </w:p>
    <w:p w:rsidR="00807703" w:rsidRPr="00322BD6" w:rsidRDefault="00807703" w:rsidP="00CD4A44">
      <w:pPr>
        <w:spacing w:line="240" w:lineRule="auto"/>
        <w:ind w:firstLine="708"/>
        <w:jc w:val="both"/>
        <w:rPr>
          <w:rFonts w:ascii="Times New Roman" w:hAnsi="Times New Roman"/>
        </w:rPr>
      </w:pPr>
      <w:r w:rsidRPr="00322BD6">
        <w:rPr>
          <w:rFonts w:ascii="Times New Roman" w:hAnsi="Times New Roman"/>
        </w:rPr>
        <w:t>Tarımsal Araştırmalar Laboratuvarında genel olarak, Toprakta Temel Özellikler, Detaylı Toprak, Sulama Suyu ve Bitki Analizleri yapılmaktadır. Ayrıca Bilimsel çalışmalarla tarım alanındaki  faaliyetlerin gerçekleştiği alanda; eğitim ve öğretime bağlı olarak çeşitli meyve ve sebzeler ile arpa yetiştirilmektedir.</w:t>
      </w:r>
    </w:p>
    <w:p w:rsidR="00807703" w:rsidRPr="00807703" w:rsidRDefault="00CE4CC6" w:rsidP="00CD4A44">
      <w:pPr>
        <w:spacing w:after="0" w:line="240" w:lineRule="auto"/>
        <w:rPr>
          <w:rFonts w:ascii="Times New Roman" w:hAnsi="Times New Roman"/>
          <w:b/>
          <w:bCs/>
          <w:color w:val="C00000"/>
        </w:rPr>
      </w:pPr>
      <w:r>
        <w:rPr>
          <w:rFonts w:ascii="Times New Roman" w:hAnsi="Times New Roman"/>
          <w:b/>
          <w:color w:val="C00000"/>
        </w:rPr>
        <w:t>7</w:t>
      </w:r>
      <w:r w:rsidR="00807703" w:rsidRPr="00807703">
        <w:rPr>
          <w:rFonts w:ascii="Times New Roman" w:hAnsi="Times New Roman"/>
          <w:b/>
          <w:color w:val="C00000"/>
        </w:rPr>
        <w:t>-</w:t>
      </w:r>
      <w:r w:rsidR="00807703" w:rsidRPr="00807703">
        <w:rPr>
          <w:rFonts w:ascii="Times New Roman" w:hAnsi="Times New Roman"/>
          <w:b/>
          <w:bCs/>
          <w:color w:val="C00000"/>
        </w:rPr>
        <w:t>Tarımsal Uygulama ve Araştırma Merkezi(ADYUTAYAM);</w:t>
      </w:r>
    </w:p>
    <w:p w:rsidR="00807703" w:rsidRPr="00322BD6" w:rsidRDefault="00807703" w:rsidP="00CD4A44">
      <w:pPr>
        <w:spacing w:line="240" w:lineRule="auto"/>
        <w:ind w:firstLine="708"/>
        <w:jc w:val="both"/>
        <w:rPr>
          <w:rFonts w:ascii="Times New Roman" w:hAnsi="Times New Roman"/>
        </w:rPr>
      </w:pPr>
      <w:r w:rsidRPr="00322BD6">
        <w:rPr>
          <w:rFonts w:ascii="Times New Roman" w:hAnsi="Times New Roman"/>
        </w:rPr>
        <w:t>Bilimsel çalışmalarla tarım alanındaki  faaliyetlerin gerçekleştiği alanda; başta bağcılık ve arpa ekimi olmak üzere eğitim ve öğretime bağlı olarak çeşitli meyve ve sebzeler yetiştirilmektedir.</w:t>
      </w:r>
    </w:p>
    <w:p w:rsidR="00807703" w:rsidRPr="00807703" w:rsidRDefault="00CE4CC6" w:rsidP="00CD4A44">
      <w:pPr>
        <w:spacing w:after="0" w:line="240" w:lineRule="auto"/>
        <w:rPr>
          <w:rFonts w:ascii="Times New Roman" w:hAnsi="Times New Roman"/>
          <w:b/>
          <w:bCs/>
          <w:color w:val="C00000"/>
        </w:rPr>
      </w:pPr>
      <w:r>
        <w:rPr>
          <w:rFonts w:ascii="Times New Roman" w:hAnsi="Times New Roman"/>
          <w:b/>
          <w:color w:val="C00000"/>
        </w:rPr>
        <w:t>8</w:t>
      </w:r>
      <w:r w:rsidR="00807703" w:rsidRPr="00807703">
        <w:rPr>
          <w:rFonts w:ascii="Times New Roman" w:hAnsi="Times New Roman"/>
          <w:b/>
          <w:color w:val="C00000"/>
        </w:rPr>
        <w:t>-</w:t>
      </w:r>
      <w:r w:rsidR="00807703" w:rsidRPr="00807703">
        <w:rPr>
          <w:rFonts w:ascii="Times New Roman" w:hAnsi="Times New Roman"/>
          <w:b/>
          <w:bCs/>
          <w:color w:val="C00000"/>
        </w:rPr>
        <w:t>Sürekli Eğitim Merkezi(ADYÜSEM) Döner Sermaye İşletmesi;</w:t>
      </w:r>
    </w:p>
    <w:p w:rsidR="00807703" w:rsidRPr="00322BD6" w:rsidRDefault="00807703" w:rsidP="00CD4A44">
      <w:pPr>
        <w:spacing w:line="240" w:lineRule="auto"/>
        <w:ind w:firstLine="708"/>
        <w:jc w:val="both"/>
        <w:rPr>
          <w:rFonts w:ascii="Times New Roman" w:hAnsi="Times New Roman"/>
        </w:rPr>
      </w:pPr>
      <w:r w:rsidRPr="00322BD6">
        <w:rPr>
          <w:rFonts w:ascii="Times New Roman" w:hAnsi="Times New Roman"/>
        </w:rPr>
        <w:t>Kişisel gelişim kursları ile gelebilecek diğer talepler doğrultusunda sürekli eğitim faaliyetleri düzenlenmektedir.</w:t>
      </w:r>
    </w:p>
    <w:p w:rsidR="00807703" w:rsidRPr="00807703" w:rsidRDefault="00CE4CC6" w:rsidP="00CD4A44">
      <w:pPr>
        <w:spacing w:after="0" w:line="240" w:lineRule="auto"/>
        <w:rPr>
          <w:rFonts w:ascii="Times New Roman" w:hAnsi="Times New Roman"/>
          <w:b/>
          <w:bCs/>
          <w:color w:val="C00000"/>
        </w:rPr>
      </w:pPr>
      <w:r>
        <w:rPr>
          <w:rFonts w:ascii="Times New Roman" w:hAnsi="Times New Roman"/>
          <w:b/>
          <w:color w:val="C00000"/>
        </w:rPr>
        <w:t>9</w:t>
      </w:r>
      <w:r w:rsidR="00807703" w:rsidRPr="00807703">
        <w:rPr>
          <w:rFonts w:ascii="Times New Roman" w:hAnsi="Times New Roman"/>
          <w:b/>
          <w:color w:val="C00000"/>
        </w:rPr>
        <w:t>-</w:t>
      </w:r>
      <w:r w:rsidR="00807703" w:rsidRPr="00807703">
        <w:rPr>
          <w:rFonts w:ascii="Times New Roman" w:hAnsi="Times New Roman"/>
          <w:b/>
          <w:bCs/>
          <w:color w:val="C00000"/>
        </w:rPr>
        <w:t>Mühendislik Fakültesi Döner Sermaye İşletmesi;</w:t>
      </w:r>
    </w:p>
    <w:p w:rsidR="00807703" w:rsidRPr="00322BD6" w:rsidRDefault="00807703" w:rsidP="00CD4A44">
      <w:pPr>
        <w:spacing w:after="0" w:line="240" w:lineRule="auto"/>
        <w:ind w:firstLine="708"/>
        <w:jc w:val="both"/>
        <w:rPr>
          <w:rFonts w:ascii="Times New Roman" w:hAnsi="Times New Roman"/>
        </w:rPr>
      </w:pPr>
      <w:r w:rsidRPr="00322BD6">
        <w:rPr>
          <w:rFonts w:ascii="Times New Roman" w:hAnsi="Times New Roman"/>
        </w:rPr>
        <w:t>Gerçek ve tüzel kişilerce talep edilecek konularda Bilimsel Görüş, Danışmanlık ve Teknik Uygun Raporları hizmetleri sunulmaktadır.</w:t>
      </w:r>
    </w:p>
    <w:bookmarkEnd w:id="3"/>
    <w:p w:rsidR="00EF2711" w:rsidRDefault="00EF2711" w:rsidP="00CD4A44">
      <w:pPr>
        <w:widowControl w:val="0"/>
        <w:autoSpaceDE w:val="0"/>
        <w:autoSpaceDN w:val="0"/>
        <w:adjustRightInd w:val="0"/>
        <w:spacing w:after="0" w:line="240" w:lineRule="auto"/>
        <w:rPr>
          <w:rFonts w:ascii="Times New Roman" w:eastAsia="Times New Roman" w:hAnsi="Times New Roman" w:cs="Times New Roman"/>
          <w:b/>
          <w:iCs/>
          <w:color w:val="C00000"/>
          <w:lang w:eastAsia="ko-KR"/>
        </w:rPr>
      </w:pPr>
    </w:p>
    <w:p w:rsidR="00BE416D" w:rsidRDefault="00E224B8" w:rsidP="00790E24">
      <w:pPr>
        <w:widowControl w:val="0"/>
        <w:autoSpaceDE w:val="0"/>
        <w:autoSpaceDN w:val="0"/>
        <w:adjustRightInd w:val="0"/>
        <w:spacing w:after="0" w:line="240" w:lineRule="auto"/>
        <w:rPr>
          <w:rFonts w:ascii="Times New Roman" w:eastAsia="Times New Roman" w:hAnsi="Times New Roman" w:cs="Times New Roman"/>
          <w:b/>
          <w:iCs/>
          <w:color w:val="C00000"/>
          <w:lang w:eastAsia="ko-KR"/>
        </w:rPr>
      </w:pPr>
      <w:r>
        <w:rPr>
          <w:rFonts w:ascii="Times New Roman" w:eastAsia="Times New Roman" w:hAnsi="Times New Roman" w:cs="Times New Roman"/>
          <w:b/>
          <w:iCs/>
          <w:color w:val="C00000"/>
          <w:lang w:eastAsia="ko-KR"/>
        </w:rPr>
        <w:t>A-</w:t>
      </w:r>
      <w:r w:rsidR="00F92ED9">
        <w:rPr>
          <w:rFonts w:ascii="Times New Roman" w:eastAsia="Times New Roman" w:hAnsi="Times New Roman" w:cs="Times New Roman"/>
          <w:b/>
          <w:iCs/>
          <w:color w:val="C00000"/>
          <w:lang w:eastAsia="ko-KR"/>
        </w:rPr>
        <w:t>Mali Bilgiler</w:t>
      </w:r>
    </w:p>
    <w:p w:rsidR="00841F9C" w:rsidRDefault="00841F9C" w:rsidP="00790E24">
      <w:pPr>
        <w:widowControl w:val="0"/>
        <w:autoSpaceDE w:val="0"/>
        <w:autoSpaceDN w:val="0"/>
        <w:adjustRightInd w:val="0"/>
        <w:spacing w:after="0" w:line="240" w:lineRule="auto"/>
        <w:rPr>
          <w:rFonts w:ascii="Times New Roman" w:eastAsia="Times New Roman" w:hAnsi="Times New Roman" w:cs="Times New Roman"/>
          <w:b/>
          <w:iCs/>
          <w:color w:val="C00000"/>
          <w:lang w:eastAsia="ko-KR"/>
        </w:rPr>
      </w:pPr>
    </w:p>
    <w:p w:rsidR="0043680D" w:rsidRPr="008512DA" w:rsidRDefault="0043680D" w:rsidP="00790E24">
      <w:pPr>
        <w:widowControl w:val="0"/>
        <w:autoSpaceDE w:val="0"/>
        <w:autoSpaceDN w:val="0"/>
        <w:adjustRightInd w:val="0"/>
        <w:spacing w:after="0" w:line="240" w:lineRule="auto"/>
        <w:rPr>
          <w:rFonts w:ascii="Times New Roman" w:hAnsi="Times New Roman" w:cs="Times New Roman"/>
          <w:b/>
          <w:iCs/>
          <w:color w:val="C00000"/>
        </w:rPr>
      </w:pPr>
      <w:r>
        <w:rPr>
          <w:rFonts w:ascii="Times New Roman" w:hAnsi="Times New Roman" w:cs="Times New Roman"/>
          <w:b/>
          <w:iCs/>
          <w:color w:val="C00000"/>
        </w:rPr>
        <w:t>A-1. Bütçe Uygulama Sonuçları</w:t>
      </w:r>
    </w:p>
    <w:p w:rsidR="00B04D9D" w:rsidRDefault="00B04D9D" w:rsidP="00790E24">
      <w:pPr>
        <w:widowControl w:val="0"/>
        <w:autoSpaceDE w:val="0"/>
        <w:autoSpaceDN w:val="0"/>
        <w:adjustRightInd w:val="0"/>
        <w:spacing w:after="0" w:line="271" w:lineRule="exact"/>
        <w:rPr>
          <w:rFonts w:ascii="Times New Roman" w:hAnsi="Times New Roman" w:cs="Times New Roman"/>
          <w:b/>
          <w:bCs/>
          <w:color w:val="C00000"/>
          <w:position w:val="-1"/>
        </w:rPr>
      </w:pPr>
      <w:r w:rsidRPr="00290CEB">
        <w:rPr>
          <w:rFonts w:ascii="Times New Roman" w:hAnsi="Times New Roman" w:cs="Times New Roman"/>
          <w:b/>
          <w:bCs/>
          <w:color w:val="C00000"/>
          <w:position w:val="-1"/>
        </w:rPr>
        <w:t>Döner Sermaye</w:t>
      </w:r>
      <w:r w:rsidRPr="00290CEB">
        <w:rPr>
          <w:rFonts w:ascii="Times New Roman" w:hAnsi="Times New Roman" w:cs="Times New Roman"/>
          <w:b/>
          <w:bCs/>
          <w:color w:val="C00000"/>
          <w:spacing w:val="-1"/>
          <w:position w:val="-1"/>
        </w:rPr>
        <w:t xml:space="preserve"> </w:t>
      </w:r>
      <w:r w:rsidRPr="00290CEB">
        <w:rPr>
          <w:rFonts w:ascii="Times New Roman" w:hAnsi="Times New Roman" w:cs="Times New Roman"/>
          <w:b/>
          <w:bCs/>
          <w:color w:val="C00000"/>
          <w:position w:val="-1"/>
        </w:rPr>
        <w:t>İşletmesi</w:t>
      </w:r>
      <w:r w:rsidRPr="00290CEB">
        <w:rPr>
          <w:rFonts w:ascii="Times New Roman" w:hAnsi="Times New Roman" w:cs="Times New Roman"/>
          <w:b/>
          <w:bCs/>
          <w:color w:val="C00000"/>
          <w:spacing w:val="3"/>
          <w:position w:val="-1"/>
        </w:rPr>
        <w:t xml:space="preserve"> </w:t>
      </w:r>
      <w:r w:rsidRPr="00290CEB">
        <w:rPr>
          <w:rFonts w:ascii="Times New Roman" w:hAnsi="Times New Roman" w:cs="Times New Roman"/>
          <w:b/>
          <w:bCs/>
          <w:color w:val="C00000"/>
          <w:position w:val="-1"/>
        </w:rPr>
        <w:t>Gider Bütçesi</w:t>
      </w:r>
      <w:r w:rsidR="004F754D">
        <w:rPr>
          <w:rFonts w:ascii="Times New Roman" w:hAnsi="Times New Roman" w:cs="Times New Roman"/>
          <w:b/>
          <w:bCs/>
          <w:color w:val="C00000"/>
          <w:position w:val="-1"/>
        </w:rPr>
        <w:t>(Kümülatif)</w:t>
      </w:r>
    </w:p>
    <w:p w:rsidR="00273E5D" w:rsidRDefault="00273E5D" w:rsidP="00790E24">
      <w:pPr>
        <w:widowControl w:val="0"/>
        <w:autoSpaceDE w:val="0"/>
        <w:autoSpaceDN w:val="0"/>
        <w:adjustRightInd w:val="0"/>
        <w:spacing w:after="0" w:line="271" w:lineRule="exact"/>
        <w:rPr>
          <w:rFonts w:ascii="Times New Roman" w:hAnsi="Times New Roman" w:cs="Times New Roman"/>
          <w:b/>
          <w:bCs/>
          <w:color w:val="C00000"/>
          <w:position w:val="-1"/>
        </w:rPr>
      </w:pPr>
    </w:p>
    <w:tbl>
      <w:tblPr>
        <w:tblW w:w="10491" w:type="dxa"/>
        <w:tblInd w:w="-356" w:type="dxa"/>
        <w:tblCellMar>
          <w:left w:w="70" w:type="dxa"/>
          <w:right w:w="70" w:type="dxa"/>
        </w:tblCellMar>
        <w:tblLook w:val="04A0" w:firstRow="1" w:lastRow="0" w:firstColumn="1" w:lastColumn="0" w:noHBand="0" w:noVBand="1"/>
      </w:tblPr>
      <w:tblGrid>
        <w:gridCol w:w="951"/>
        <w:gridCol w:w="4011"/>
        <w:gridCol w:w="1701"/>
        <w:gridCol w:w="2127"/>
        <w:gridCol w:w="257"/>
        <w:gridCol w:w="1444"/>
      </w:tblGrid>
      <w:tr w:rsidR="00273E5D" w:rsidRPr="00790E24" w:rsidTr="006A6DFD">
        <w:trPr>
          <w:trHeight w:val="675"/>
        </w:trPr>
        <w:tc>
          <w:tcPr>
            <w:tcW w:w="951" w:type="dxa"/>
            <w:tcBorders>
              <w:top w:val="single" w:sz="8" w:space="0" w:color="auto"/>
              <w:left w:val="single" w:sz="8" w:space="0" w:color="auto"/>
              <w:bottom w:val="nil"/>
              <w:right w:val="nil"/>
            </w:tcBorders>
            <w:shd w:val="clear" w:color="000000" w:fill="996633"/>
            <w:vAlign w:val="center"/>
            <w:hideMark/>
          </w:tcPr>
          <w:p w:rsidR="00273E5D" w:rsidRPr="00273E5D" w:rsidRDefault="00273E5D" w:rsidP="00202CD1">
            <w:pPr>
              <w:spacing w:after="0" w:line="240" w:lineRule="auto"/>
              <w:jc w:val="center"/>
              <w:rPr>
                <w:rFonts w:ascii="Times New Roman" w:eastAsia="Times New Roman" w:hAnsi="Times New Roman" w:cs="Times New Roman"/>
                <w:color w:val="000000"/>
                <w:lang w:eastAsia="tr-TR"/>
              </w:rPr>
            </w:pPr>
            <w:r w:rsidRPr="00273E5D">
              <w:rPr>
                <w:rFonts w:ascii="Times New Roman" w:eastAsia="Times New Roman" w:hAnsi="Times New Roman" w:cs="Times New Roman"/>
                <w:color w:val="000000"/>
                <w:lang w:eastAsia="tr-TR"/>
              </w:rPr>
              <w:t>Kodu</w:t>
            </w:r>
          </w:p>
        </w:tc>
        <w:tc>
          <w:tcPr>
            <w:tcW w:w="4011" w:type="dxa"/>
            <w:tcBorders>
              <w:top w:val="single" w:sz="4" w:space="0" w:color="auto"/>
              <w:left w:val="single" w:sz="4" w:space="0" w:color="auto"/>
              <w:bottom w:val="single" w:sz="4" w:space="0" w:color="auto"/>
              <w:right w:val="single" w:sz="4" w:space="0" w:color="auto"/>
            </w:tcBorders>
            <w:shd w:val="clear" w:color="000000" w:fill="996633"/>
            <w:noWrap/>
            <w:vAlign w:val="center"/>
            <w:hideMark/>
          </w:tcPr>
          <w:p w:rsidR="00273E5D" w:rsidRPr="00273E5D" w:rsidRDefault="00273E5D" w:rsidP="00202CD1">
            <w:pPr>
              <w:spacing w:after="0" w:line="240" w:lineRule="auto"/>
              <w:jc w:val="center"/>
              <w:rPr>
                <w:rFonts w:ascii="Times New Roman" w:eastAsia="Times New Roman" w:hAnsi="Times New Roman" w:cs="Times New Roman"/>
                <w:color w:val="000000"/>
                <w:lang w:eastAsia="tr-TR"/>
              </w:rPr>
            </w:pPr>
            <w:r w:rsidRPr="00273E5D">
              <w:rPr>
                <w:rFonts w:ascii="Times New Roman" w:eastAsia="Times New Roman" w:hAnsi="Times New Roman" w:cs="Times New Roman"/>
                <w:color w:val="000000"/>
                <w:lang w:eastAsia="tr-TR"/>
              </w:rPr>
              <w:t>Açıklama</w:t>
            </w:r>
          </w:p>
        </w:tc>
        <w:tc>
          <w:tcPr>
            <w:tcW w:w="1701" w:type="dxa"/>
            <w:tcBorders>
              <w:top w:val="single" w:sz="4" w:space="0" w:color="auto"/>
              <w:left w:val="nil"/>
              <w:bottom w:val="single" w:sz="4" w:space="0" w:color="auto"/>
              <w:right w:val="single" w:sz="4" w:space="0" w:color="auto"/>
            </w:tcBorders>
            <w:shd w:val="clear" w:color="000000" w:fill="996633"/>
            <w:noWrap/>
            <w:vAlign w:val="center"/>
            <w:hideMark/>
          </w:tcPr>
          <w:p w:rsidR="00273E5D" w:rsidRPr="00273E5D" w:rsidRDefault="00273E5D" w:rsidP="00202CD1">
            <w:pPr>
              <w:spacing w:after="0" w:line="240" w:lineRule="auto"/>
              <w:jc w:val="center"/>
              <w:rPr>
                <w:rFonts w:ascii="Times New Roman" w:eastAsia="Times New Roman" w:hAnsi="Times New Roman" w:cs="Times New Roman"/>
                <w:color w:val="000000"/>
                <w:lang w:eastAsia="tr-TR"/>
              </w:rPr>
            </w:pPr>
            <w:r w:rsidRPr="00273E5D">
              <w:rPr>
                <w:rFonts w:ascii="Times New Roman" w:eastAsia="Times New Roman" w:hAnsi="Times New Roman" w:cs="Times New Roman"/>
                <w:color w:val="000000"/>
                <w:lang w:eastAsia="tr-TR"/>
              </w:rPr>
              <w:t>K.B.Ö.</w:t>
            </w:r>
          </w:p>
        </w:tc>
        <w:tc>
          <w:tcPr>
            <w:tcW w:w="2127" w:type="dxa"/>
            <w:tcBorders>
              <w:top w:val="single" w:sz="4" w:space="0" w:color="auto"/>
              <w:left w:val="nil"/>
              <w:bottom w:val="single" w:sz="4" w:space="0" w:color="auto"/>
              <w:right w:val="single" w:sz="4" w:space="0" w:color="auto"/>
            </w:tcBorders>
            <w:shd w:val="clear" w:color="000000" w:fill="996633"/>
            <w:vAlign w:val="center"/>
            <w:hideMark/>
          </w:tcPr>
          <w:p w:rsidR="00273E5D" w:rsidRPr="00273E5D" w:rsidRDefault="00273E5D" w:rsidP="00202CD1">
            <w:pPr>
              <w:spacing w:after="0" w:line="240" w:lineRule="auto"/>
              <w:jc w:val="center"/>
              <w:rPr>
                <w:rFonts w:ascii="Times New Roman" w:eastAsia="Times New Roman" w:hAnsi="Times New Roman" w:cs="Times New Roman"/>
                <w:color w:val="000000"/>
                <w:lang w:eastAsia="tr-TR"/>
              </w:rPr>
            </w:pPr>
            <w:r w:rsidRPr="00273E5D">
              <w:rPr>
                <w:rFonts w:ascii="Times New Roman" w:eastAsia="Times New Roman" w:hAnsi="Times New Roman" w:cs="Times New Roman"/>
                <w:color w:val="000000"/>
                <w:lang w:eastAsia="tr-TR"/>
              </w:rPr>
              <w:t>Harcama</w:t>
            </w:r>
          </w:p>
        </w:tc>
        <w:tc>
          <w:tcPr>
            <w:tcW w:w="257" w:type="dxa"/>
            <w:tcBorders>
              <w:top w:val="single" w:sz="4" w:space="0" w:color="auto"/>
              <w:left w:val="nil"/>
              <w:bottom w:val="single" w:sz="4" w:space="0" w:color="auto"/>
              <w:right w:val="nil"/>
            </w:tcBorders>
            <w:shd w:val="clear" w:color="000000" w:fill="996633"/>
          </w:tcPr>
          <w:p w:rsidR="00273E5D" w:rsidRPr="00273E5D" w:rsidRDefault="00273E5D" w:rsidP="00202CD1">
            <w:pPr>
              <w:spacing w:after="0" w:line="240" w:lineRule="auto"/>
              <w:jc w:val="center"/>
              <w:rPr>
                <w:rFonts w:ascii="Times New Roman" w:eastAsia="Times New Roman" w:hAnsi="Times New Roman" w:cs="Times New Roman"/>
                <w:color w:val="000000"/>
                <w:lang w:eastAsia="tr-TR"/>
              </w:rPr>
            </w:pPr>
          </w:p>
        </w:tc>
        <w:tc>
          <w:tcPr>
            <w:tcW w:w="1444" w:type="dxa"/>
            <w:tcBorders>
              <w:top w:val="single" w:sz="4" w:space="0" w:color="auto"/>
              <w:left w:val="nil"/>
              <w:bottom w:val="single" w:sz="4" w:space="0" w:color="auto"/>
              <w:right w:val="single" w:sz="4" w:space="0" w:color="auto"/>
            </w:tcBorders>
            <w:shd w:val="clear" w:color="000000" w:fill="996633"/>
            <w:vAlign w:val="center"/>
            <w:hideMark/>
          </w:tcPr>
          <w:p w:rsidR="00273E5D" w:rsidRPr="00273E5D" w:rsidRDefault="00273E5D" w:rsidP="00202CD1">
            <w:pPr>
              <w:spacing w:after="0" w:line="240" w:lineRule="auto"/>
              <w:jc w:val="center"/>
              <w:rPr>
                <w:rFonts w:ascii="Times New Roman" w:eastAsia="Times New Roman" w:hAnsi="Times New Roman" w:cs="Times New Roman"/>
                <w:color w:val="000000"/>
                <w:lang w:eastAsia="tr-TR"/>
              </w:rPr>
            </w:pPr>
            <w:r w:rsidRPr="00273E5D">
              <w:rPr>
                <w:rFonts w:ascii="Times New Roman" w:eastAsia="Times New Roman" w:hAnsi="Times New Roman" w:cs="Times New Roman"/>
                <w:color w:val="000000"/>
                <w:lang w:eastAsia="tr-TR"/>
              </w:rPr>
              <w:t>Gerçekleşme Oranı (%)</w:t>
            </w:r>
          </w:p>
        </w:tc>
      </w:tr>
      <w:tr w:rsidR="00273E5D" w:rsidRPr="00790E24" w:rsidTr="006A6DFD">
        <w:trPr>
          <w:trHeight w:val="235"/>
        </w:trPr>
        <w:tc>
          <w:tcPr>
            <w:tcW w:w="9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3E5D" w:rsidRPr="00273E5D" w:rsidRDefault="00273E5D" w:rsidP="00202CD1">
            <w:pPr>
              <w:spacing w:after="0" w:line="240" w:lineRule="auto"/>
              <w:jc w:val="center"/>
              <w:rPr>
                <w:rFonts w:ascii="Times New Roman" w:eastAsia="Times New Roman" w:hAnsi="Times New Roman" w:cs="Times New Roman"/>
                <w:color w:val="000000"/>
                <w:lang w:eastAsia="tr-TR"/>
              </w:rPr>
            </w:pPr>
            <w:r w:rsidRPr="00273E5D">
              <w:rPr>
                <w:rFonts w:ascii="Times New Roman" w:eastAsia="Times New Roman" w:hAnsi="Times New Roman" w:cs="Times New Roman"/>
                <w:color w:val="000000"/>
                <w:lang w:eastAsia="tr-TR"/>
              </w:rPr>
              <w:t>01</w:t>
            </w:r>
          </w:p>
        </w:tc>
        <w:tc>
          <w:tcPr>
            <w:tcW w:w="4011" w:type="dxa"/>
            <w:tcBorders>
              <w:top w:val="nil"/>
              <w:left w:val="nil"/>
              <w:bottom w:val="single" w:sz="4" w:space="0" w:color="auto"/>
              <w:right w:val="single" w:sz="4" w:space="0" w:color="auto"/>
            </w:tcBorders>
            <w:shd w:val="clear" w:color="auto" w:fill="auto"/>
            <w:noWrap/>
            <w:vAlign w:val="bottom"/>
            <w:hideMark/>
          </w:tcPr>
          <w:p w:rsidR="00273E5D" w:rsidRPr="00273E5D" w:rsidRDefault="00273E5D" w:rsidP="00202CD1">
            <w:pPr>
              <w:spacing w:after="0" w:line="240" w:lineRule="auto"/>
              <w:jc w:val="center"/>
              <w:rPr>
                <w:rFonts w:ascii="Times New Roman" w:eastAsia="Times New Roman" w:hAnsi="Times New Roman" w:cs="Times New Roman"/>
                <w:color w:val="000000"/>
                <w:lang w:eastAsia="tr-TR"/>
              </w:rPr>
            </w:pPr>
            <w:r w:rsidRPr="00273E5D">
              <w:rPr>
                <w:rFonts w:ascii="Times New Roman" w:eastAsia="Times New Roman" w:hAnsi="Times New Roman" w:cs="Times New Roman"/>
                <w:color w:val="000000"/>
                <w:lang w:eastAsia="tr-TR"/>
              </w:rPr>
              <w:t>Personel Giderleri</w:t>
            </w:r>
          </w:p>
        </w:tc>
        <w:tc>
          <w:tcPr>
            <w:tcW w:w="1701" w:type="dxa"/>
            <w:tcBorders>
              <w:top w:val="nil"/>
              <w:left w:val="nil"/>
              <w:bottom w:val="single" w:sz="4" w:space="0" w:color="auto"/>
              <w:right w:val="single" w:sz="4" w:space="0" w:color="auto"/>
            </w:tcBorders>
            <w:shd w:val="clear" w:color="auto" w:fill="auto"/>
            <w:noWrap/>
            <w:vAlign w:val="bottom"/>
            <w:hideMark/>
          </w:tcPr>
          <w:p w:rsidR="00273E5D" w:rsidRPr="00BD09CE" w:rsidRDefault="00273E5D" w:rsidP="00202CD1">
            <w:pPr>
              <w:spacing w:after="0" w:line="240" w:lineRule="auto"/>
              <w:jc w:val="center"/>
              <w:rPr>
                <w:rFonts w:ascii="Times New Roman" w:eastAsia="Times New Roman" w:hAnsi="Times New Roman" w:cs="Times New Roman"/>
                <w:color w:val="000000"/>
                <w:lang w:eastAsia="tr-TR"/>
              </w:rPr>
            </w:pPr>
            <w:r w:rsidRPr="00BD09CE">
              <w:rPr>
                <w:rFonts w:ascii="Times New Roman" w:hAnsi="Times New Roman" w:cs="Times New Roman"/>
              </w:rPr>
              <w:t>23.126.007,00</w:t>
            </w:r>
          </w:p>
        </w:tc>
        <w:tc>
          <w:tcPr>
            <w:tcW w:w="2127" w:type="dxa"/>
            <w:tcBorders>
              <w:top w:val="nil"/>
              <w:left w:val="nil"/>
              <w:bottom w:val="single" w:sz="4" w:space="0" w:color="auto"/>
              <w:right w:val="single" w:sz="4" w:space="0" w:color="auto"/>
            </w:tcBorders>
            <w:shd w:val="clear" w:color="auto" w:fill="auto"/>
            <w:noWrap/>
            <w:vAlign w:val="bottom"/>
            <w:hideMark/>
          </w:tcPr>
          <w:p w:rsidR="00273E5D" w:rsidRPr="00BD09CE" w:rsidRDefault="00273E5D" w:rsidP="00202CD1">
            <w:pPr>
              <w:spacing w:after="0" w:line="240" w:lineRule="auto"/>
              <w:jc w:val="center"/>
              <w:rPr>
                <w:rFonts w:ascii="Times New Roman" w:eastAsia="Times New Roman" w:hAnsi="Times New Roman" w:cs="Times New Roman"/>
                <w:color w:val="000000"/>
                <w:lang w:eastAsia="tr-TR"/>
              </w:rPr>
            </w:pPr>
            <w:r w:rsidRPr="00BD09CE">
              <w:rPr>
                <w:rFonts w:ascii="Times New Roman" w:hAnsi="Times New Roman" w:cs="Times New Roman"/>
              </w:rPr>
              <w:t>18.613.579,46</w:t>
            </w:r>
          </w:p>
        </w:tc>
        <w:tc>
          <w:tcPr>
            <w:tcW w:w="257" w:type="dxa"/>
            <w:tcBorders>
              <w:top w:val="nil"/>
              <w:left w:val="nil"/>
              <w:bottom w:val="single" w:sz="4" w:space="0" w:color="auto"/>
              <w:right w:val="nil"/>
            </w:tcBorders>
          </w:tcPr>
          <w:p w:rsidR="00273E5D" w:rsidRPr="00273E5D" w:rsidRDefault="00273E5D" w:rsidP="00202CD1">
            <w:pPr>
              <w:spacing w:after="0" w:line="240" w:lineRule="auto"/>
              <w:jc w:val="center"/>
              <w:rPr>
                <w:rFonts w:ascii="Times New Roman" w:eastAsia="Times New Roman" w:hAnsi="Times New Roman" w:cs="Times New Roman"/>
                <w:color w:val="000000"/>
                <w:lang w:eastAsia="tr-TR"/>
              </w:rPr>
            </w:pPr>
          </w:p>
        </w:tc>
        <w:tc>
          <w:tcPr>
            <w:tcW w:w="1444" w:type="dxa"/>
            <w:tcBorders>
              <w:top w:val="nil"/>
              <w:left w:val="nil"/>
              <w:bottom w:val="single" w:sz="4" w:space="0" w:color="auto"/>
              <w:right w:val="single" w:sz="4" w:space="0" w:color="auto"/>
            </w:tcBorders>
            <w:shd w:val="clear" w:color="auto" w:fill="auto"/>
            <w:noWrap/>
            <w:vAlign w:val="bottom"/>
            <w:hideMark/>
          </w:tcPr>
          <w:p w:rsidR="00273E5D" w:rsidRPr="00273E5D" w:rsidRDefault="006A6DFD" w:rsidP="00202CD1">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%80,48</w:t>
            </w:r>
          </w:p>
        </w:tc>
      </w:tr>
      <w:tr w:rsidR="00273E5D" w:rsidRPr="00790E24" w:rsidTr="006A6DFD">
        <w:trPr>
          <w:trHeight w:val="239"/>
        </w:trPr>
        <w:tc>
          <w:tcPr>
            <w:tcW w:w="951" w:type="dxa"/>
            <w:tcBorders>
              <w:top w:val="nil"/>
              <w:left w:val="single" w:sz="4" w:space="0" w:color="auto"/>
              <w:bottom w:val="single" w:sz="4" w:space="0" w:color="auto"/>
              <w:right w:val="single" w:sz="4" w:space="0" w:color="auto"/>
            </w:tcBorders>
            <w:shd w:val="clear" w:color="auto" w:fill="auto"/>
            <w:noWrap/>
            <w:vAlign w:val="bottom"/>
            <w:hideMark/>
          </w:tcPr>
          <w:p w:rsidR="00273E5D" w:rsidRPr="00273E5D" w:rsidRDefault="00273E5D" w:rsidP="00202CD1">
            <w:pPr>
              <w:spacing w:after="0" w:line="240" w:lineRule="auto"/>
              <w:jc w:val="center"/>
              <w:rPr>
                <w:rFonts w:ascii="Times New Roman" w:eastAsia="Times New Roman" w:hAnsi="Times New Roman" w:cs="Times New Roman"/>
                <w:color w:val="000000"/>
                <w:lang w:eastAsia="tr-TR"/>
              </w:rPr>
            </w:pPr>
            <w:r w:rsidRPr="00273E5D">
              <w:rPr>
                <w:rFonts w:ascii="Times New Roman" w:eastAsia="Times New Roman" w:hAnsi="Times New Roman" w:cs="Times New Roman"/>
                <w:color w:val="000000"/>
                <w:lang w:eastAsia="tr-TR"/>
              </w:rPr>
              <w:t>02</w:t>
            </w:r>
          </w:p>
        </w:tc>
        <w:tc>
          <w:tcPr>
            <w:tcW w:w="4011" w:type="dxa"/>
            <w:tcBorders>
              <w:top w:val="nil"/>
              <w:left w:val="nil"/>
              <w:bottom w:val="single" w:sz="4" w:space="0" w:color="auto"/>
              <w:right w:val="single" w:sz="4" w:space="0" w:color="auto"/>
            </w:tcBorders>
            <w:shd w:val="clear" w:color="auto" w:fill="auto"/>
            <w:vAlign w:val="bottom"/>
            <w:hideMark/>
          </w:tcPr>
          <w:p w:rsidR="00273E5D" w:rsidRPr="00273E5D" w:rsidRDefault="00273E5D" w:rsidP="00202CD1">
            <w:pPr>
              <w:spacing w:after="0" w:line="240" w:lineRule="auto"/>
              <w:jc w:val="center"/>
              <w:rPr>
                <w:rFonts w:ascii="Times New Roman" w:eastAsia="Times New Roman" w:hAnsi="Times New Roman" w:cs="Times New Roman"/>
                <w:color w:val="000000"/>
                <w:lang w:eastAsia="tr-TR"/>
              </w:rPr>
            </w:pPr>
            <w:r w:rsidRPr="00273E5D">
              <w:rPr>
                <w:rFonts w:ascii="Times New Roman" w:eastAsia="Times New Roman" w:hAnsi="Times New Roman" w:cs="Times New Roman"/>
                <w:color w:val="000000"/>
                <w:lang w:eastAsia="tr-TR"/>
              </w:rPr>
              <w:t>Sos. Güv. Kurum. Devlet Primi Gid.</w:t>
            </w:r>
          </w:p>
        </w:tc>
        <w:tc>
          <w:tcPr>
            <w:tcW w:w="1701" w:type="dxa"/>
            <w:tcBorders>
              <w:top w:val="nil"/>
              <w:left w:val="nil"/>
              <w:bottom w:val="single" w:sz="4" w:space="0" w:color="auto"/>
              <w:right w:val="single" w:sz="4" w:space="0" w:color="auto"/>
            </w:tcBorders>
            <w:shd w:val="clear" w:color="auto" w:fill="auto"/>
            <w:noWrap/>
            <w:vAlign w:val="bottom"/>
            <w:hideMark/>
          </w:tcPr>
          <w:p w:rsidR="00273E5D" w:rsidRPr="00BD09CE" w:rsidRDefault="00273E5D" w:rsidP="00202CD1">
            <w:pPr>
              <w:spacing w:after="0" w:line="240" w:lineRule="auto"/>
              <w:jc w:val="center"/>
              <w:rPr>
                <w:rFonts w:ascii="Times New Roman" w:eastAsia="Times New Roman" w:hAnsi="Times New Roman" w:cs="Times New Roman"/>
                <w:color w:val="000000"/>
                <w:lang w:eastAsia="tr-TR"/>
              </w:rPr>
            </w:pPr>
            <w:r w:rsidRPr="00BD09CE">
              <w:rPr>
                <w:rFonts w:ascii="Times New Roman" w:hAnsi="Times New Roman" w:cs="Times New Roman"/>
              </w:rPr>
              <w:t>4.560.003,00</w:t>
            </w:r>
          </w:p>
        </w:tc>
        <w:tc>
          <w:tcPr>
            <w:tcW w:w="2127" w:type="dxa"/>
            <w:tcBorders>
              <w:top w:val="nil"/>
              <w:left w:val="nil"/>
              <w:bottom w:val="single" w:sz="4" w:space="0" w:color="auto"/>
              <w:right w:val="single" w:sz="4" w:space="0" w:color="auto"/>
            </w:tcBorders>
            <w:shd w:val="clear" w:color="auto" w:fill="auto"/>
            <w:noWrap/>
            <w:vAlign w:val="bottom"/>
            <w:hideMark/>
          </w:tcPr>
          <w:p w:rsidR="00273E5D" w:rsidRPr="00BD09CE" w:rsidRDefault="00273E5D" w:rsidP="00202CD1">
            <w:pPr>
              <w:spacing w:after="0" w:line="240" w:lineRule="auto"/>
              <w:jc w:val="center"/>
              <w:rPr>
                <w:rFonts w:ascii="Times New Roman" w:eastAsia="Times New Roman" w:hAnsi="Times New Roman" w:cs="Times New Roman"/>
                <w:color w:val="000000"/>
                <w:lang w:eastAsia="tr-TR"/>
              </w:rPr>
            </w:pPr>
            <w:r w:rsidRPr="00BD09CE">
              <w:rPr>
                <w:rFonts w:ascii="Times New Roman" w:hAnsi="Times New Roman" w:cs="Times New Roman"/>
              </w:rPr>
              <w:t>3.992.866,18</w:t>
            </w:r>
          </w:p>
        </w:tc>
        <w:tc>
          <w:tcPr>
            <w:tcW w:w="257" w:type="dxa"/>
            <w:tcBorders>
              <w:top w:val="nil"/>
              <w:left w:val="nil"/>
              <w:bottom w:val="single" w:sz="4" w:space="0" w:color="auto"/>
              <w:right w:val="nil"/>
            </w:tcBorders>
          </w:tcPr>
          <w:p w:rsidR="00273E5D" w:rsidRPr="00273E5D" w:rsidRDefault="00273E5D" w:rsidP="00202CD1">
            <w:pPr>
              <w:spacing w:after="0" w:line="240" w:lineRule="auto"/>
              <w:jc w:val="center"/>
              <w:rPr>
                <w:rFonts w:ascii="Times New Roman" w:eastAsia="Times New Roman" w:hAnsi="Times New Roman" w:cs="Times New Roman"/>
                <w:color w:val="000000"/>
                <w:lang w:eastAsia="tr-TR"/>
              </w:rPr>
            </w:pPr>
          </w:p>
        </w:tc>
        <w:tc>
          <w:tcPr>
            <w:tcW w:w="1444" w:type="dxa"/>
            <w:tcBorders>
              <w:top w:val="nil"/>
              <w:left w:val="nil"/>
              <w:bottom w:val="single" w:sz="4" w:space="0" w:color="auto"/>
              <w:right w:val="single" w:sz="4" w:space="0" w:color="auto"/>
            </w:tcBorders>
            <w:shd w:val="clear" w:color="auto" w:fill="auto"/>
            <w:noWrap/>
            <w:vAlign w:val="bottom"/>
            <w:hideMark/>
          </w:tcPr>
          <w:p w:rsidR="00273E5D" w:rsidRPr="00273E5D" w:rsidRDefault="006A6DFD" w:rsidP="00202CD1">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%87,56</w:t>
            </w:r>
          </w:p>
        </w:tc>
      </w:tr>
      <w:tr w:rsidR="00273E5D" w:rsidRPr="00790E24" w:rsidTr="006A6DFD">
        <w:trPr>
          <w:trHeight w:val="257"/>
        </w:trPr>
        <w:tc>
          <w:tcPr>
            <w:tcW w:w="951" w:type="dxa"/>
            <w:tcBorders>
              <w:top w:val="nil"/>
              <w:left w:val="single" w:sz="4" w:space="0" w:color="auto"/>
              <w:bottom w:val="single" w:sz="4" w:space="0" w:color="auto"/>
              <w:right w:val="single" w:sz="4" w:space="0" w:color="auto"/>
            </w:tcBorders>
            <w:shd w:val="clear" w:color="auto" w:fill="auto"/>
            <w:noWrap/>
            <w:vAlign w:val="bottom"/>
            <w:hideMark/>
          </w:tcPr>
          <w:p w:rsidR="00273E5D" w:rsidRPr="00273E5D" w:rsidRDefault="00273E5D" w:rsidP="00202CD1">
            <w:pPr>
              <w:spacing w:after="0" w:line="240" w:lineRule="auto"/>
              <w:jc w:val="center"/>
              <w:rPr>
                <w:rFonts w:ascii="Times New Roman" w:eastAsia="Times New Roman" w:hAnsi="Times New Roman" w:cs="Times New Roman"/>
                <w:color w:val="000000"/>
                <w:lang w:eastAsia="tr-TR"/>
              </w:rPr>
            </w:pPr>
            <w:r w:rsidRPr="00273E5D">
              <w:rPr>
                <w:rFonts w:ascii="Times New Roman" w:eastAsia="Times New Roman" w:hAnsi="Times New Roman" w:cs="Times New Roman"/>
                <w:color w:val="000000"/>
                <w:lang w:eastAsia="tr-TR"/>
              </w:rPr>
              <w:t>03</w:t>
            </w:r>
          </w:p>
        </w:tc>
        <w:tc>
          <w:tcPr>
            <w:tcW w:w="4011" w:type="dxa"/>
            <w:tcBorders>
              <w:top w:val="nil"/>
              <w:left w:val="nil"/>
              <w:bottom w:val="single" w:sz="4" w:space="0" w:color="auto"/>
              <w:right w:val="single" w:sz="4" w:space="0" w:color="auto"/>
            </w:tcBorders>
            <w:shd w:val="clear" w:color="auto" w:fill="auto"/>
            <w:vAlign w:val="bottom"/>
            <w:hideMark/>
          </w:tcPr>
          <w:p w:rsidR="00273E5D" w:rsidRPr="00273E5D" w:rsidRDefault="00273E5D" w:rsidP="00202CD1">
            <w:pPr>
              <w:spacing w:after="0" w:line="240" w:lineRule="auto"/>
              <w:jc w:val="center"/>
              <w:rPr>
                <w:rFonts w:ascii="Times New Roman" w:eastAsia="Times New Roman" w:hAnsi="Times New Roman" w:cs="Times New Roman"/>
                <w:color w:val="000000"/>
                <w:lang w:eastAsia="tr-TR"/>
              </w:rPr>
            </w:pPr>
            <w:r w:rsidRPr="00273E5D">
              <w:rPr>
                <w:rFonts w:ascii="Times New Roman" w:eastAsia="Times New Roman" w:hAnsi="Times New Roman" w:cs="Times New Roman"/>
                <w:color w:val="000000"/>
                <w:lang w:eastAsia="tr-TR"/>
              </w:rPr>
              <w:t>Mal ve Hizmet Alım Giderleri</w:t>
            </w:r>
          </w:p>
        </w:tc>
        <w:tc>
          <w:tcPr>
            <w:tcW w:w="1701" w:type="dxa"/>
            <w:tcBorders>
              <w:top w:val="nil"/>
              <w:left w:val="nil"/>
              <w:bottom w:val="single" w:sz="4" w:space="0" w:color="auto"/>
              <w:right w:val="single" w:sz="4" w:space="0" w:color="auto"/>
            </w:tcBorders>
            <w:shd w:val="clear" w:color="auto" w:fill="auto"/>
            <w:noWrap/>
            <w:vAlign w:val="bottom"/>
            <w:hideMark/>
          </w:tcPr>
          <w:p w:rsidR="00273E5D" w:rsidRPr="00BD09CE" w:rsidRDefault="001A0EBC" w:rsidP="00202CD1">
            <w:pPr>
              <w:spacing w:after="0" w:line="240" w:lineRule="auto"/>
              <w:jc w:val="center"/>
              <w:rPr>
                <w:rFonts w:ascii="Times New Roman" w:eastAsia="Times New Roman" w:hAnsi="Times New Roman" w:cs="Times New Roman"/>
                <w:color w:val="000000"/>
                <w:lang w:eastAsia="tr-TR"/>
              </w:rPr>
            </w:pPr>
            <w:r>
              <w:rPr>
                <w:rFonts w:ascii="Times New Roman" w:hAnsi="Times New Roman" w:cs="Times New Roman"/>
              </w:rPr>
              <w:t>3</w:t>
            </w:r>
            <w:r w:rsidR="00273E5D" w:rsidRPr="00BD09CE">
              <w:rPr>
                <w:rFonts w:ascii="Times New Roman" w:hAnsi="Times New Roman" w:cs="Times New Roman"/>
              </w:rPr>
              <w:t>2.365.653,00</w:t>
            </w:r>
          </w:p>
        </w:tc>
        <w:tc>
          <w:tcPr>
            <w:tcW w:w="2127" w:type="dxa"/>
            <w:tcBorders>
              <w:top w:val="nil"/>
              <w:left w:val="nil"/>
              <w:bottom w:val="single" w:sz="4" w:space="0" w:color="auto"/>
              <w:right w:val="single" w:sz="4" w:space="0" w:color="auto"/>
            </w:tcBorders>
            <w:shd w:val="clear" w:color="auto" w:fill="auto"/>
            <w:noWrap/>
            <w:vAlign w:val="bottom"/>
            <w:hideMark/>
          </w:tcPr>
          <w:p w:rsidR="00273E5D" w:rsidRPr="00BD09CE" w:rsidRDefault="00A223CA" w:rsidP="00202CD1">
            <w:pPr>
              <w:spacing w:after="0" w:line="240" w:lineRule="auto"/>
              <w:jc w:val="center"/>
              <w:rPr>
                <w:rFonts w:ascii="Times New Roman" w:eastAsia="Times New Roman" w:hAnsi="Times New Roman" w:cs="Times New Roman"/>
                <w:color w:val="000000"/>
                <w:lang w:eastAsia="tr-TR"/>
              </w:rPr>
            </w:pPr>
            <w:r w:rsidRPr="00BD09CE">
              <w:rPr>
                <w:rFonts w:ascii="Times New Roman" w:hAnsi="Times New Roman" w:cs="Times New Roman"/>
              </w:rPr>
              <w:t>20.038.536,14</w:t>
            </w:r>
          </w:p>
        </w:tc>
        <w:tc>
          <w:tcPr>
            <w:tcW w:w="257" w:type="dxa"/>
            <w:tcBorders>
              <w:top w:val="nil"/>
              <w:left w:val="nil"/>
              <w:bottom w:val="single" w:sz="4" w:space="0" w:color="auto"/>
              <w:right w:val="nil"/>
            </w:tcBorders>
          </w:tcPr>
          <w:p w:rsidR="00273E5D" w:rsidRPr="00273E5D" w:rsidRDefault="00273E5D" w:rsidP="00202CD1">
            <w:pPr>
              <w:spacing w:after="0" w:line="240" w:lineRule="auto"/>
              <w:jc w:val="center"/>
              <w:rPr>
                <w:rFonts w:ascii="Times New Roman" w:eastAsia="Times New Roman" w:hAnsi="Times New Roman" w:cs="Times New Roman"/>
                <w:color w:val="000000"/>
                <w:lang w:eastAsia="tr-TR"/>
              </w:rPr>
            </w:pPr>
          </w:p>
        </w:tc>
        <w:tc>
          <w:tcPr>
            <w:tcW w:w="1444" w:type="dxa"/>
            <w:tcBorders>
              <w:top w:val="nil"/>
              <w:left w:val="nil"/>
              <w:bottom w:val="single" w:sz="4" w:space="0" w:color="auto"/>
              <w:right w:val="single" w:sz="4" w:space="0" w:color="auto"/>
            </w:tcBorders>
            <w:shd w:val="clear" w:color="auto" w:fill="auto"/>
            <w:noWrap/>
            <w:vAlign w:val="bottom"/>
            <w:hideMark/>
          </w:tcPr>
          <w:p w:rsidR="00273E5D" w:rsidRPr="00273E5D" w:rsidRDefault="001A0EBC" w:rsidP="00202CD1">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%61,91</w:t>
            </w:r>
          </w:p>
        </w:tc>
      </w:tr>
      <w:tr w:rsidR="00273E5D" w:rsidRPr="00790E24" w:rsidTr="006A6DFD">
        <w:trPr>
          <w:trHeight w:val="247"/>
        </w:trPr>
        <w:tc>
          <w:tcPr>
            <w:tcW w:w="951" w:type="dxa"/>
            <w:tcBorders>
              <w:top w:val="nil"/>
              <w:left w:val="single" w:sz="4" w:space="0" w:color="auto"/>
              <w:bottom w:val="single" w:sz="4" w:space="0" w:color="auto"/>
              <w:right w:val="single" w:sz="4" w:space="0" w:color="auto"/>
            </w:tcBorders>
            <w:shd w:val="clear" w:color="auto" w:fill="auto"/>
            <w:noWrap/>
            <w:vAlign w:val="bottom"/>
            <w:hideMark/>
          </w:tcPr>
          <w:p w:rsidR="00273E5D" w:rsidRPr="00273E5D" w:rsidRDefault="00273E5D" w:rsidP="00202CD1">
            <w:pPr>
              <w:spacing w:after="0" w:line="240" w:lineRule="auto"/>
              <w:jc w:val="center"/>
              <w:rPr>
                <w:rFonts w:ascii="Times New Roman" w:eastAsia="Times New Roman" w:hAnsi="Times New Roman" w:cs="Times New Roman"/>
                <w:color w:val="000000"/>
                <w:lang w:eastAsia="tr-TR"/>
              </w:rPr>
            </w:pPr>
            <w:r w:rsidRPr="00273E5D">
              <w:rPr>
                <w:rFonts w:ascii="Times New Roman" w:eastAsia="Times New Roman" w:hAnsi="Times New Roman" w:cs="Times New Roman"/>
                <w:color w:val="000000"/>
                <w:lang w:eastAsia="tr-TR"/>
              </w:rPr>
              <w:t>05</w:t>
            </w:r>
          </w:p>
        </w:tc>
        <w:tc>
          <w:tcPr>
            <w:tcW w:w="4011" w:type="dxa"/>
            <w:tcBorders>
              <w:top w:val="nil"/>
              <w:left w:val="nil"/>
              <w:bottom w:val="single" w:sz="4" w:space="0" w:color="auto"/>
              <w:right w:val="single" w:sz="4" w:space="0" w:color="auto"/>
            </w:tcBorders>
            <w:shd w:val="clear" w:color="auto" w:fill="auto"/>
            <w:noWrap/>
            <w:vAlign w:val="bottom"/>
            <w:hideMark/>
          </w:tcPr>
          <w:p w:rsidR="00273E5D" w:rsidRPr="00273E5D" w:rsidRDefault="00273E5D" w:rsidP="00202CD1">
            <w:pPr>
              <w:spacing w:after="0" w:line="240" w:lineRule="auto"/>
              <w:jc w:val="center"/>
              <w:rPr>
                <w:rFonts w:ascii="Times New Roman" w:eastAsia="Times New Roman" w:hAnsi="Times New Roman" w:cs="Times New Roman"/>
                <w:color w:val="000000"/>
                <w:lang w:eastAsia="tr-TR"/>
              </w:rPr>
            </w:pPr>
            <w:r w:rsidRPr="00273E5D">
              <w:rPr>
                <w:rFonts w:ascii="Times New Roman" w:eastAsia="Times New Roman" w:hAnsi="Times New Roman" w:cs="Times New Roman"/>
                <w:color w:val="000000"/>
                <w:lang w:eastAsia="tr-TR"/>
              </w:rPr>
              <w:t>Cari Transferler</w:t>
            </w:r>
          </w:p>
        </w:tc>
        <w:tc>
          <w:tcPr>
            <w:tcW w:w="1701" w:type="dxa"/>
            <w:tcBorders>
              <w:top w:val="nil"/>
              <w:left w:val="nil"/>
              <w:bottom w:val="single" w:sz="4" w:space="0" w:color="auto"/>
              <w:right w:val="single" w:sz="4" w:space="0" w:color="auto"/>
            </w:tcBorders>
            <w:shd w:val="clear" w:color="auto" w:fill="auto"/>
            <w:noWrap/>
            <w:vAlign w:val="bottom"/>
            <w:hideMark/>
          </w:tcPr>
          <w:p w:rsidR="00273E5D" w:rsidRPr="00BD09CE" w:rsidRDefault="00273E5D" w:rsidP="00202CD1">
            <w:pPr>
              <w:spacing w:after="0" w:line="240" w:lineRule="auto"/>
              <w:jc w:val="center"/>
              <w:rPr>
                <w:rFonts w:ascii="Times New Roman" w:eastAsia="Times New Roman" w:hAnsi="Times New Roman" w:cs="Times New Roman"/>
                <w:color w:val="000000"/>
                <w:lang w:eastAsia="tr-TR"/>
              </w:rPr>
            </w:pPr>
            <w:r w:rsidRPr="00BD09CE">
              <w:rPr>
                <w:rFonts w:ascii="Times New Roman" w:hAnsi="Times New Roman" w:cs="Times New Roman"/>
              </w:rPr>
              <w:t>7.313.050,00</w:t>
            </w:r>
          </w:p>
        </w:tc>
        <w:tc>
          <w:tcPr>
            <w:tcW w:w="2127" w:type="dxa"/>
            <w:tcBorders>
              <w:top w:val="nil"/>
              <w:left w:val="nil"/>
              <w:bottom w:val="single" w:sz="4" w:space="0" w:color="auto"/>
              <w:right w:val="single" w:sz="4" w:space="0" w:color="auto"/>
            </w:tcBorders>
            <w:shd w:val="clear" w:color="auto" w:fill="auto"/>
            <w:noWrap/>
            <w:vAlign w:val="bottom"/>
            <w:hideMark/>
          </w:tcPr>
          <w:p w:rsidR="00273E5D" w:rsidRPr="00BD09CE" w:rsidRDefault="00A223CA" w:rsidP="00202CD1">
            <w:pPr>
              <w:spacing w:after="0" w:line="240" w:lineRule="auto"/>
              <w:jc w:val="center"/>
              <w:rPr>
                <w:rFonts w:ascii="Times New Roman" w:eastAsia="Times New Roman" w:hAnsi="Times New Roman" w:cs="Times New Roman"/>
                <w:color w:val="000000"/>
                <w:lang w:eastAsia="tr-TR"/>
              </w:rPr>
            </w:pPr>
            <w:r w:rsidRPr="00BD09CE">
              <w:rPr>
                <w:rFonts w:ascii="Times New Roman" w:hAnsi="Times New Roman" w:cs="Times New Roman"/>
              </w:rPr>
              <w:t>3.987.954,98</w:t>
            </w:r>
          </w:p>
        </w:tc>
        <w:tc>
          <w:tcPr>
            <w:tcW w:w="257" w:type="dxa"/>
            <w:tcBorders>
              <w:top w:val="nil"/>
              <w:left w:val="nil"/>
              <w:bottom w:val="single" w:sz="4" w:space="0" w:color="auto"/>
              <w:right w:val="nil"/>
            </w:tcBorders>
          </w:tcPr>
          <w:p w:rsidR="00273E5D" w:rsidRPr="00273E5D" w:rsidRDefault="00273E5D" w:rsidP="00202CD1">
            <w:pPr>
              <w:spacing w:after="0" w:line="240" w:lineRule="auto"/>
              <w:jc w:val="center"/>
              <w:rPr>
                <w:rFonts w:ascii="Times New Roman" w:eastAsia="Times New Roman" w:hAnsi="Times New Roman" w:cs="Times New Roman"/>
                <w:color w:val="000000"/>
                <w:lang w:eastAsia="tr-TR"/>
              </w:rPr>
            </w:pPr>
          </w:p>
        </w:tc>
        <w:tc>
          <w:tcPr>
            <w:tcW w:w="1444" w:type="dxa"/>
            <w:tcBorders>
              <w:top w:val="nil"/>
              <w:left w:val="nil"/>
              <w:bottom w:val="single" w:sz="4" w:space="0" w:color="auto"/>
              <w:right w:val="single" w:sz="4" w:space="0" w:color="auto"/>
            </w:tcBorders>
            <w:shd w:val="clear" w:color="auto" w:fill="auto"/>
            <w:noWrap/>
            <w:vAlign w:val="bottom"/>
            <w:hideMark/>
          </w:tcPr>
          <w:p w:rsidR="00273E5D" w:rsidRPr="00273E5D" w:rsidRDefault="001A0EBC" w:rsidP="00202CD1">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%54,53</w:t>
            </w:r>
          </w:p>
        </w:tc>
      </w:tr>
      <w:tr w:rsidR="00273E5D" w:rsidRPr="00790E24" w:rsidTr="006A6DFD">
        <w:trPr>
          <w:trHeight w:val="289"/>
        </w:trPr>
        <w:tc>
          <w:tcPr>
            <w:tcW w:w="951" w:type="dxa"/>
            <w:tcBorders>
              <w:top w:val="nil"/>
              <w:left w:val="single" w:sz="4" w:space="0" w:color="auto"/>
              <w:bottom w:val="single" w:sz="4" w:space="0" w:color="auto"/>
              <w:right w:val="single" w:sz="4" w:space="0" w:color="auto"/>
            </w:tcBorders>
            <w:shd w:val="clear" w:color="auto" w:fill="auto"/>
            <w:noWrap/>
            <w:vAlign w:val="bottom"/>
            <w:hideMark/>
          </w:tcPr>
          <w:p w:rsidR="00273E5D" w:rsidRPr="00273E5D" w:rsidRDefault="00273E5D" w:rsidP="00202CD1">
            <w:pPr>
              <w:spacing w:after="0" w:line="240" w:lineRule="auto"/>
              <w:jc w:val="center"/>
              <w:rPr>
                <w:rFonts w:ascii="Times New Roman" w:eastAsia="Times New Roman" w:hAnsi="Times New Roman" w:cs="Times New Roman"/>
                <w:color w:val="000000"/>
                <w:lang w:eastAsia="tr-TR"/>
              </w:rPr>
            </w:pPr>
            <w:r w:rsidRPr="00273E5D">
              <w:rPr>
                <w:rFonts w:ascii="Times New Roman" w:eastAsia="Times New Roman" w:hAnsi="Times New Roman" w:cs="Times New Roman"/>
                <w:color w:val="000000"/>
                <w:lang w:eastAsia="tr-TR"/>
              </w:rPr>
              <w:t>06</w:t>
            </w:r>
          </w:p>
        </w:tc>
        <w:tc>
          <w:tcPr>
            <w:tcW w:w="4011" w:type="dxa"/>
            <w:tcBorders>
              <w:top w:val="nil"/>
              <w:left w:val="nil"/>
              <w:bottom w:val="single" w:sz="4" w:space="0" w:color="auto"/>
              <w:right w:val="single" w:sz="4" w:space="0" w:color="auto"/>
            </w:tcBorders>
            <w:shd w:val="clear" w:color="auto" w:fill="auto"/>
            <w:noWrap/>
            <w:vAlign w:val="bottom"/>
            <w:hideMark/>
          </w:tcPr>
          <w:p w:rsidR="00273E5D" w:rsidRPr="00273E5D" w:rsidRDefault="00273E5D" w:rsidP="00202CD1">
            <w:pPr>
              <w:spacing w:after="0" w:line="240" w:lineRule="auto"/>
              <w:jc w:val="center"/>
              <w:rPr>
                <w:rFonts w:ascii="Times New Roman" w:eastAsia="Times New Roman" w:hAnsi="Times New Roman" w:cs="Times New Roman"/>
                <w:color w:val="000000"/>
                <w:lang w:eastAsia="tr-TR"/>
              </w:rPr>
            </w:pPr>
            <w:r w:rsidRPr="00273E5D">
              <w:rPr>
                <w:rFonts w:ascii="Times New Roman" w:eastAsia="Times New Roman" w:hAnsi="Times New Roman" w:cs="Times New Roman"/>
                <w:color w:val="000000"/>
                <w:lang w:eastAsia="tr-TR"/>
              </w:rPr>
              <w:t>Sermaye Giderleri</w:t>
            </w:r>
          </w:p>
        </w:tc>
        <w:tc>
          <w:tcPr>
            <w:tcW w:w="1701" w:type="dxa"/>
            <w:tcBorders>
              <w:top w:val="nil"/>
              <w:left w:val="nil"/>
              <w:bottom w:val="single" w:sz="4" w:space="0" w:color="auto"/>
              <w:right w:val="single" w:sz="4" w:space="0" w:color="auto"/>
            </w:tcBorders>
            <w:shd w:val="clear" w:color="auto" w:fill="auto"/>
            <w:noWrap/>
            <w:vAlign w:val="bottom"/>
            <w:hideMark/>
          </w:tcPr>
          <w:p w:rsidR="00273E5D" w:rsidRPr="00BD09CE" w:rsidRDefault="00273E5D" w:rsidP="00202CD1">
            <w:pPr>
              <w:spacing w:after="0" w:line="240" w:lineRule="auto"/>
              <w:jc w:val="center"/>
              <w:rPr>
                <w:rFonts w:ascii="Times New Roman" w:eastAsia="Times New Roman" w:hAnsi="Times New Roman" w:cs="Times New Roman"/>
                <w:color w:val="000000"/>
                <w:lang w:eastAsia="tr-TR"/>
              </w:rPr>
            </w:pPr>
            <w:r w:rsidRPr="00BD09CE">
              <w:rPr>
                <w:rFonts w:ascii="Times New Roman" w:hAnsi="Times New Roman" w:cs="Times New Roman"/>
              </w:rPr>
              <w:t>800.000,00</w:t>
            </w:r>
          </w:p>
        </w:tc>
        <w:tc>
          <w:tcPr>
            <w:tcW w:w="2127" w:type="dxa"/>
            <w:tcBorders>
              <w:top w:val="nil"/>
              <w:left w:val="nil"/>
              <w:bottom w:val="single" w:sz="4" w:space="0" w:color="auto"/>
              <w:right w:val="single" w:sz="4" w:space="0" w:color="auto"/>
            </w:tcBorders>
            <w:shd w:val="clear" w:color="auto" w:fill="auto"/>
            <w:noWrap/>
            <w:vAlign w:val="bottom"/>
            <w:hideMark/>
          </w:tcPr>
          <w:p w:rsidR="00273E5D" w:rsidRPr="00BD09CE" w:rsidRDefault="00A223CA" w:rsidP="00202CD1">
            <w:pPr>
              <w:spacing w:after="0" w:line="240" w:lineRule="auto"/>
              <w:jc w:val="center"/>
              <w:rPr>
                <w:rFonts w:ascii="Times New Roman" w:eastAsia="Times New Roman" w:hAnsi="Times New Roman" w:cs="Times New Roman"/>
                <w:color w:val="000000"/>
                <w:lang w:eastAsia="tr-TR"/>
              </w:rPr>
            </w:pPr>
            <w:r w:rsidRPr="00BD09CE">
              <w:rPr>
                <w:rFonts w:ascii="Times New Roman" w:hAnsi="Times New Roman" w:cs="Times New Roman"/>
              </w:rPr>
              <w:t>527.483,08</w:t>
            </w:r>
          </w:p>
        </w:tc>
        <w:tc>
          <w:tcPr>
            <w:tcW w:w="257" w:type="dxa"/>
            <w:tcBorders>
              <w:top w:val="nil"/>
              <w:left w:val="nil"/>
              <w:bottom w:val="single" w:sz="4" w:space="0" w:color="auto"/>
              <w:right w:val="nil"/>
            </w:tcBorders>
          </w:tcPr>
          <w:p w:rsidR="00273E5D" w:rsidRPr="00273E5D" w:rsidRDefault="00273E5D" w:rsidP="00202CD1">
            <w:pPr>
              <w:spacing w:after="0" w:line="240" w:lineRule="auto"/>
              <w:jc w:val="center"/>
              <w:rPr>
                <w:rFonts w:ascii="Times New Roman" w:eastAsia="Times New Roman" w:hAnsi="Times New Roman" w:cs="Times New Roman"/>
                <w:color w:val="000000"/>
                <w:lang w:eastAsia="tr-TR"/>
              </w:rPr>
            </w:pPr>
          </w:p>
        </w:tc>
        <w:tc>
          <w:tcPr>
            <w:tcW w:w="1444" w:type="dxa"/>
            <w:tcBorders>
              <w:top w:val="nil"/>
              <w:left w:val="nil"/>
              <w:bottom w:val="single" w:sz="4" w:space="0" w:color="auto"/>
              <w:right w:val="single" w:sz="4" w:space="0" w:color="auto"/>
            </w:tcBorders>
            <w:shd w:val="clear" w:color="auto" w:fill="auto"/>
            <w:noWrap/>
            <w:vAlign w:val="bottom"/>
            <w:hideMark/>
          </w:tcPr>
          <w:p w:rsidR="00273E5D" w:rsidRPr="00273E5D" w:rsidRDefault="001A0EBC" w:rsidP="00202CD1">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%65,93</w:t>
            </w:r>
          </w:p>
        </w:tc>
      </w:tr>
      <w:tr w:rsidR="00273E5D" w:rsidRPr="00790E24" w:rsidTr="006A6DFD">
        <w:trPr>
          <w:trHeight w:val="289"/>
        </w:trPr>
        <w:tc>
          <w:tcPr>
            <w:tcW w:w="951" w:type="dxa"/>
            <w:tcBorders>
              <w:top w:val="nil"/>
              <w:left w:val="single" w:sz="4" w:space="0" w:color="auto"/>
              <w:bottom w:val="single" w:sz="4" w:space="0" w:color="auto"/>
              <w:right w:val="single" w:sz="4" w:space="0" w:color="auto"/>
            </w:tcBorders>
            <w:shd w:val="clear" w:color="auto" w:fill="auto"/>
            <w:noWrap/>
            <w:vAlign w:val="bottom"/>
            <w:hideMark/>
          </w:tcPr>
          <w:p w:rsidR="00273E5D" w:rsidRPr="00273E5D" w:rsidRDefault="00273E5D" w:rsidP="00202CD1">
            <w:pPr>
              <w:spacing w:after="0" w:line="240" w:lineRule="auto"/>
              <w:jc w:val="center"/>
              <w:rPr>
                <w:rFonts w:ascii="Times New Roman" w:eastAsia="Times New Roman" w:hAnsi="Times New Roman" w:cs="Times New Roman"/>
                <w:color w:val="000000"/>
                <w:lang w:eastAsia="tr-TR"/>
              </w:rPr>
            </w:pPr>
            <w:r w:rsidRPr="00273E5D">
              <w:rPr>
                <w:rFonts w:ascii="Times New Roman" w:eastAsia="Times New Roman" w:hAnsi="Times New Roman" w:cs="Times New Roman"/>
                <w:color w:val="000000"/>
                <w:lang w:eastAsia="tr-TR"/>
              </w:rPr>
              <w:t>10</w:t>
            </w:r>
          </w:p>
        </w:tc>
        <w:tc>
          <w:tcPr>
            <w:tcW w:w="4011" w:type="dxa"/>
            <w:tcBorders>
              <w:top w:val="nil"/>
              <w:left w:val="nil"/>
              <w:bottom w:val="single" w:sz="4" w:space="0" w:color="auto"/>
              <w:right w:val="single" w:sz="4" w:space="0" w:color="auto"/>
            </w:tcBorders>
            <w:shd w:val="clear" w:color="auto" w:fill="auto"/>
            <w:noWrap/>
            <w:vAlign w:val="bottom"/>
            <w:hideMark/>
          </w:tcPr>
          <w:p w:rsidR="00273E5D" w:rsidRPr="00273E5D" w:rsidRDefault="00F410CA" w:rsidP="00F410CA">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Ek Ödem</w:t>
            </w:r>
            <w:r w:rsidR="00273E5D" w:rsidRPr="00273E5D">
              <w:rPr>
                <w:rFonts w:ascii="Times New Roman" w:eastAsia="Times New Roman" w:hAnsi="Times New Roman" w:cs="Times New Roman"/>
                <w:color w:val="000000"/>
                <w:lang w:eastAsia="tr-TR"/>
              </w:rPr>
              <w:t>eler</w:t>
            </w:r>
          </w:p>
        </w:tc>
        <w:tc>
          <w:tcPr>
            <w:tcW w:w="1701" w:type="dxa"/>
            <w:tcBorders>
              <w:top w:val="nil"/>
              <w:left w:val="nil"/>
              <w:bottom w:val="single" w:sz="4" w:space="0" w:color="auto"/>
              <w:right w:val="single" w:sz="4" w:space="0" w:color="auto"/>
            </w:tcBorders>
            <w:shd w:val="clear" w:color="auto" w:fill="auto"/>
            <w:noWrap/>
            <w:vAlign w:val="bottom"/>
            <w:hideMark/>
          </w:tcPr>
          <w:p w:rsidR="00273E5D" w:rsidRPr="00BD09CE" w:rsidRDefault="001A0EBC" w:rsidP="00202CD1">
            <w:pPr>
              <w:spacing w:after="0" w:line="240" w:lineRule="auto"/>
              <w:jc w:val="center"/>
              <w:rPr>
                <w:rFonts w:ascii="Times New Roman" w:eastAsia="Times New Roman" w:hAnsi="Times New Roman" w:cs="Times New Roman"/>
                <w:color w:val="000000"/>
                <w:lang w:eastAsia="tr-TR"/>
              </w:rPr>
            </w:pPr>
            <w:r>
              <w:rPr>
                <w:rFonts w:ascii="Times New Roman" w:hAnsi="Times New Roman" w:cs="Times New Roman"/>
              </w:rPr>
              <w:t>5</w:t>
            </w:r>
            <w:r w:rsidR="00273E5D" w:rsidRPr="00BD09CE">
              <w:rPr>
                <w:rFonts w:ascii="Times New Roman" w:hAnsi="Times New Roman" w:cs="Times New Roman"/>
              </w:rPr>
              <w:t>3.183.961,00</w:t>
            </w:r>
          </w:p>
        </w:tc>
        <w:tc>
          <w:tcPr>
            <w:tcW w:w="2127" w:type="dxa"/>
            <w:tcBorders>
              <w:top w:val="nil"/>
              <w:left w:val="nil"/>
              <w:bottom w:val="single" w:sz="4" w:space="0" w:color="auto"/>
              <w:right w:val="single" w:sz="4" w:space="0" w:color="auto"/>
            </w:tcBorders>
            <w:shd w:val="clear" w:color="auto" w:fill="auto"/>
            <w:noWrap/>
            <w:vAlign w:val="bottom"/>
            <w:hideMark/>
          </w:tcPr>
          <w:p w:rsidR="00273E5D" w:rsidRPr="00BD09CE" w:rsidRDefault="00A223CA" w:rsidP="00202CD1">
            <w:pPr>
              <w:spacing w:after="0" w:line="240" w:lineRule="auto"/>
              <w:jc w:val="center"/>
              <w:rPr>
                <w:rFonts w:ascii="Times New Roman" w:eastAsia="Times New Roman" w:hAnsi="Times New Roman" w:cs="Times New Roman"/>
                <w:color w:val="000000"/>
                <w:lang w:eastAsia="tr-TR"/>
              </w:rPr>
            </w:pPr>
            <w:r w:rsidRPr="00BD09CE">
              <w:rPr>
                <w:rFonts w:ascii="Times New Roman" w:hAnsi="Times New Roman" w:cs="Times New Roman"/>
              </w:rPr>
              <w:t>52.594.130,12</w:t>
            </w:r>
          </w:p>
        </w:tc>
        <w:tc>
          <w:tcPr>
            <w:tcW w:w="257" w:type="dxa"/>
            <w:tcBorders>
              <w:top w:val="nil"/>
              <w:left w:val="nil"/>
              <w:bottom w:val="single" w:sz="4" w:space="0" w:color="auto"/>
              <w:right w:val="nil"/>
            </w:tcBorders>
          </w:tcPr>
          <w:p w:rsidR="00273E5D" w:rsidRPr="00273E5D" w:rsidRDefault="00273E5D" w:rsidP="00202CD1">
            <w:pPr>
              <w:spacing w:after="0" w:line="240" w:lineRule="auto"/>
              <w:jc w:val="center"/>
              <w:rPr>
                <w:rFonts w:ascii="Times New Roman" w:eastAsia="Times New Roman" w:hAnsi="Times New Roman" w:cs="Times New Roman"/>
                <w:color w:val="000000"/>
                <w:lang w:eastAsia="tr-TR"/>
              </w:rPr>
            </w:pPr>
          </w:p>
        </w:tc>
        <w:tc>
          <w:tcPr>
            <w:tcW w:w="1444" w:type="dxa"/>
            <w:tcBorders>
              <w:top w:val="nil"/>
              <w:left w:val="nil"/>
              <w:bottom w:val="single" w:sz="4" w:space="0" w:color="auto"/>
              <w:right w:val="single" w:sz="4" w:space="0" w:color="auto"/>
            </w:tcBorders>
            <w:shd w:val="clear" w:color="auto" w:fill="auto"/>
            <w:noWrap/>
            <w:vAlign w:val="bottom"/>
            <w:hideMark/>
          </w:tcPr>
          <w:p w:rsidR="00273E5D" w:rsidRPr="00273E5D" w:rsidRDefault="00F410CA" w:rsidP="00F410CA">
            <w:p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 xml:space="preserve">     %98,89</w:t>
            </w:r>
          </w:p>
        </w:tc>
      </w:tr>
      <w:tr w:rsidR="006A6DFD" w:rsidRPr="00273E5D" w:rsidTr="006A6DFD">
        <w:trPr>
          <w:trHeight w:val="274"/>
        </w:trPr>
        <w:tc>
          <w:tcPr>
            <w:tcW w:w="4962" w:type="dxa"/>
            <w:gridSpan w:val="2"/>
            <w:tcBorders>
              <w:top w:val="nil"/>
              <w:left w:val="single" w:sz="8" w:space="0" w:color="auto"/>
              <w:bottom w:val="single" w:sz="8" w:space="0" w:color="auto"/>
              <w:right w:val="single" w:sz="4" w:space="0" w:color="auto"/>
            </w:tcBorders>
            <w:shd w:val="clear" w:color="auto" w:fill="auto"/>
            <w:noWrap/>
            <w:vAlign w:val="bottom"/>
            <w:hideMark/>
          </w:tcPr>
          <w:p w:rsidR="006A6DFD" w:rsidRPr="00273E5D" w:rsidRDefault="006A6DFD" w:rsidP="00202CD1">
            <w:pPr>
              <w:spacing w:after="0" w:line="240" w:lineRule="auto"/>
              <w:jc w:val="center"/>
              <w:rPr>
                <w:rFonts w:ascii="Times New Roman" w:eastAsia="Times New Roman" w:hAnsi="Times New Roman" w:cs="Times New Roman"/>
                <w:b/>
                <w:color w:val="000000"/>
                <w:lang w:eastAsia="tr-TR"/>
              </w:rPr>
            </w:pPr>
            <w:r w:rsidRPr="00273E5D">
              <w:rPr>
                <w:rFonts w:ascii="Times New Roman" w:eastAsia="Times New Roman" w:hAnsi="Times New Roman" w:cs="Times New Roman"/>
                <w:b/>
                <w:color w:val="000000"/>
                <w:lang w:eastAsia="tr-TR"/>
              </w:rPr>
              <w:t>TOPLAM</w:t>
            </w:r>
          </w:p>
        </w:tc>
        <w:tc>
          <w:tcPr>
            <w:tcW w:w="1701" w:type="dxa"/>
            <w:tcBorders>
              <w:top w:val="single" w:sz="4" w:space="0" w:color="auto"/>
              <w:left w:val="nil"/>
              <w:bottom w:val="single" w:sz="8" w:space="0" w:color="auto"/>
              <w:right w:val="single" w:sz="4" w:space="0" w:color="auto"/>
            </w:tcBorders>
            <w:shd w:val="clear" w:color="auto" w:fill="auto"/>
            <w:noWrap/>
            <w:vAlign w:val="bottom"/>
            <w:hideMark/>
          </w:tcPr>
          <w:p w:rsidR="006A6DFD" w:rsidRPr="00BD09CE" w:rsidRDefault="006A6DFD" w:rsidP="00202CD1">
            <w:pPr>
              <w:spacing w:after="0" w:line="240" w:lineRule="auto"/>
              <w:jc w:val="center"/>
              <w:rPr>
                <w:rFonts w:ascii="Times New Roman" w:eastAsia="Times New Roman" w:hAnsi="Times New Roman" w:cs="Times New Roman"/>
                <w:b/>
                <w:color w:val="000000"/>
                <w:lang w:eastAsia="tr-TR"/>
              </w:rPr>
            </w:pPr>
            <w:r w:rsidRPr="00BD09CE">
              <w:rPr>
                <w:rFonts w:ascii="Times New Roman" w:eastAsia="Times New Roman" w:hAnsi="Times New Roman" w:cs="Times New Roman"/>
                <w:b/>
                <w:color w:val="000000"/>
                <w:lang w:eastAsia="tr-TR"/>
              </w:rPr>
              <w:t>121.348.674,00</w:t>
            </w:r>
          </w:p>
        </w:tc>
        <w:tc>
          <w:tcPr>
            <w:tcW w:w="2127" w:type="dxa"/>
            <w:tcBorders>
              <w:top w:val="single" w:sz="4" w:space="0" w:color="auto"/>
              <w:left w:val="nil"/>
              <w:bottom w:val="single" w:sz="8" w:space="0" w:color="auto"/>
              <w:right w:val="single" w:sz="4" w:space="0" w:color="auto"/>
            </w:tcBorders>
            <w:shd w:val="clear" w:color="auto" w:fill="auto"/>
            <w:noWrap/>
            <w:vAlign w:val="bottom"/>
          </w:tcPr>
          <w:p w:rsidR="006A6DFD" w:rsidRPr="00BD09CE" w:rsidRDefault="00A223CA" w:rsidP="00202CD1">
            <w:pPr>
              <w:spacing w:after="0" w:line="240" w:lineRule="auto"/>
              <w:jc w:val="center"/>
              <w:rPr>
                <w:rFonts w:ascii="Times New Roman" w:eastAsia="Times New Roman" w:hAnsi="Times New Roman" w:cs="Times New Roman"/>
                <w:b/>
                <w:color w:val="000000"/>
                <w:lang w:eastAsia="tr-TR"/>
              </w:rPr>
            </w:pPr>
            <w:r w:rsidRPr="00BD09CE">
              <w:rPr>
                <w:rFonts w:ascii="Times New Roman" w:hAnsi="Times New Roman" w:cs="Times New Roman"/>
                <w:b/>
              </w:rPr>
              <w:t>99.754.549,96</w:t>
            </w:r>
          </w:p>
        </w:tc>
        <w:tc>
          <w:tcPr>
            <w:tcW w:w="1701" w:type="dxa"/>
            <w:gridSpan w:val="2"/>
            <w:tcBorders>
              <w:top w:val="nil"/>
              <w:left w:val="nil"/>
              <w:bottom w:val="single" w:sz="8" w:space="0" w:color="auto"/>
              <w:right w:val="single" w:sz="8" w:space="0" w:color="auto"/>
            </w:tcBorders>
            <w:shd w:val="clear" w:color="auto" w:fill="auto"/>
            <w:noWrap/>
            <w:vAlign w:val="bottom"/>
          </w:tcPr>
          <w:p w:rsidR="006A6DFD" w:rsidRPr="00273E5D" w:rsidRDefault="00F410CA" w:rsidP="00202CD1">
            <w:pPr>
              <w:spacing w:after="0" w:line="240" w:lineRule="auto"/>
              <w:jc w:val="center"/>
              <w:rPr>
                <w:rFonts w:ascii="Times New Roman" w:eastAsia="Times New Roman" w:hAnsi="Times New Roman" w:cs="Times New Roman"/>
                <w:b/>
                <w:color w:val="000000"/>
                <w:lang w:eastAsia="tr-TR"/>
              </w:rPr>
            </w:pPr>
            <w:r>
              <w:rPr>
                <w:rFonts w:ascii="Times New Roman" w:eastAsia="Times New Roman" w:hAnsi="Times New Roman" w:cs="Times New Roman"/>
                <w:b/>
                <w:color w:val="000000"/>
                <w:lang w:eastAsia="tr-TR"/>
              </w:rPr>
              <w:t xml:space="preserve">   %82,80</w:t>
            </w:r>
          </w:p>
        </w:tc>
      </w:tr>
    </w:tbl>
    <w:p w:rsidR="00790E24" w:rsidRPr="00790E24" w:rsidRDefault="00790E24" w:rsidP="00790E24">
      <w:pPr>
        <w:widowControl w:val="0"/>
        <w:autoSpaceDE w:val="0"/>
        <w:autoSpaceDN w:val="0"/>
        <w:adjustRightInd w:val="0"/>
        <w:spacing w:after="0"/>
        <w:rPr>
          <w:rFonts w:ascii="Times New Roman" w:hAnsi="Times New Roman" w:cs="Times New Roman"/>
          <w:b/>
          <w:bCs/>
          <w:color w:val="C00000"/>
          <w:sz w:val="18"/>
          <w:szCs w:val="18"/>
        </w:rPr>
      </w:pPr>
    </w:p>
    <w:p w:rsidR="00B642A9" w:rsidRDefault="00EE17F1" w:rsidP="00790E24">
      <w:pPr>
        <w:widowControl w:val="0"/>
        <w:autoSpaceDE w:val="0"/>
        <w:autoSpaceDN w:val="0"/>
        <w:adjustRightInd w:val="0"/>
        <w:spacing w:after="0"/>
        <w:rPr>
          <w:rFonts w:ascii="Times New Roman" w:hAnsi="Times New Roman" w:cs="Times New Roman"/>
          <w:b/>
          <w:bCs/>
          <w:color w:val="C00000"/>
          <w:position w:val="-1"/>
        </w:rPr>
      </w:pPr>
      <w:r>
        <w:rPr>
          <w:rFonts w:ascii="Times New Roman" w:hAnsi="Times New Roman" w:cs="Times New Roman"/>
          <w:b/>
          <w:bCs/>
          <w:color w:val="C00000"/>
        </w:rPr>
        <w:t>Döner Sermaye İşletmesi Gelir Bütçesi</w:t>
      </w:r>
      <w:r w:rsidR="004F754D">
        <w:rPr>
          <w:rFonts w:ascii="Times New Roman" w:hAnsi="Times New Roman" w:cs="Times New Roman"/>
          <w:b/>
          <w:bCs/>
          <w:color w:val="C00000"/>
          <w:position w:val="-1"/>
        </w:rPr>
        <w:t>(Kümülatif)</w:t>
      </w:r>
    </w:p>
    <w:tbl>
      <w:tblPr>
        <w:tblW w:w="10632" w:type="dxa"/>
        <w:tblInd w:w="-356" w:type="dxa"/>
        <w:tblCellMar>
          <w:left w:w="70" w:type="dxa"/>
          <w:right w:w="70" w:type="dxa"/>
        </w:tblCellMar>
        <w:tblLook w:val="04A0" w:firstRow="1" w:lastRow="0" w:firstColumn="1" w:lastColumn="0" w:noHBand="0" w:noVBand="1"/>
      </w:tblPr>
      <w:tblGrid>
        <w:gridCol w:w="1065"/>
        <w:gridCol w:w="3897"/>
        <w:gridCol w:w="1843"/>
        <w:gridCol w:w="1985"/>
        <w:gridCol w:w="1842"/>
      </w:tblGrid>
      <w:tr w:rsidR="00CE4CC6" w:rsidRPr="00CE4CC6" w:rsidTr="00273E5D">
        <w:trPr>
          <w:trHeight w:val="440"/>
        </w:trPr>
        <w:tc>
          <w:tcPr>
            <w:tcW w:w="1065" w:type="dxa"/>
            <w:tcBorders>
              <w:top w:val="single" w:sz="8" w:space="0" w:color="auto"/>
              <w:left w:val="single" w:sz="8" w:space="0" w:color="auto"/>
              <w:bottom w:val="nil"/>
              <w:right w:val="nil"/>
            </w:tcBorders>
            <w:shd w:val="clear" w:color="000000" w:fill="996633"/>
            <w:vAlign w:val="center"/>
            <w:hideMark/>
          </w:tcPr>
          <w:p w:rsidR="00CE4CC6" w:rsidRPr="00273E5D" w:rsidRDefault="00CE4CC6" w:rsidP="00202CD1">
            <w:pPr>
              <w:spacing w:after="0" w:line="240" w:lineRule="auto"/>
              <w:jc w:val="center"/>
              <w:rPr>
                <w:rFonts w:ascii="Times New Roman" w:eastAsia="Times New Roman" w:hAnsi="Times New Roman" w:cs="Times New Roman"/>
                <w:color w:val="000000"/>
                <w:lang w:eastAsia="tr-TR"/>
              </w:rPr>
            </w:pPr>
            <w:r w:rsidRPr="00273E5D">
              <w:rPr>
                <w:rFonts w:ascii="Times New Roman" w:eastAsia="Times New Roman" w:hAnsi="Times New Roman" w:cs="Times New Roman"/>
                <w:color w:val="000000"/>
                <w:lang w:eastAsia="tr-TR"/>
              </w:rPr>
              <w:t>Kodu</w:t>
            </w:r>
          </w:p>
        </w:tc>
        <w:tc>
          <w:tcPr>
            <w:tcW w:w="3897" w:type="dxa"/>
            <w:tcBorders>
              <w:top w:val="single" w:sz="8" w:space="0" w:color="auto"/>
              <w:left w:val="single" w:sz="4" w:space="0" w:color="auto"/>
              <w:bottom w:val="nil"/>
              <w:right w:val="nil"/>
            </w:tcBorders>
            <w:shd w:val="clear" w:color="000000" w:fill="996633"/>
            <w:vAlign w:val="center"/>
            <w:hideMark/>
          </w:tcPr>
          <w:p w:rsidR="00CE4CC6" w:rsidRPr="00273E5D" w:rsidRDefault="00CE4CC6" w:rsidP="00202CD1">
            <w:pPr>
              <w:spacing w:after="0" w:line="240" w:lineRule="auto"/>
              <w:jc w:val="center"/>
              <w:rPr>
                <w:rFonts w:ascii="Times New Roman" w:eastAsia="Times New Roman" w:hAnsi="Times New Roman" w:cs="Times New Roman"/>
                <w:color w:val="000000"/>
                <w:lang w:eastAsia="tr-TR"/>
              </w:rPr>
            </w:pPr>
            <w:r w:rsidRPr="00273E5D">
              <w:rPr>
                <w:rFonts w:ascii="Times New Roman" w:eastAsia="Times New Roman" w:hAnsi="Times New Roman" w:cs="Times New Roman"/>
                <w:color w:val="000000"/>
                <w:lang w:eastAsia="tr-TR"/>
              </w:rPr>
              <w:t>Açıklama</w:t>
            </w:r>
          </w:p>
        </w:tc>
        <w:tc>
          <w:tcPr>
            <w:tcW w:w="1843" w:type="dxa"/>
            <w:tcBorders>
              <w:top w:val="single" w:sz="8" w:space="0" w:color="auto"/>
              <w:left w:val="single" w:sz="4" w:space="0" w:color="auto"/>
              <w:bottom w:val="nil"/>
              <w:right w:val="nil"/>
            </w:tcBorders>
            <w:shd w:val="clear" w:color="000000" w:fill="996633"/>
            <w:vAlign w:val="center"/>
            <w:hideMark/>
          </w:tcPr>
          <w:p w:rsidR="00CE4CC6" w:rsidRPr="00273E5D" w:rsidRDefault="00CE4CC6" w:rsidP="00202CD1">
            <w:pPr>
              <w:spacing w:after="0" w:line="240" w:lineRule="auto"/>
              <w:jc w:val="center"/>
              <w:rPr>
                <w:rFonts w:ascii="Times New Roman" w:eastAsia="Times New Roman" w:hAnsi="Times New Roman" w:cs="Times New Roman"/>
                <w:color w:val="000000"/>
                <w:lang w:eastAsia="tr-TR"/>
              </w:rPr>
            </w:pPr>
            <w:r w:rsidRPr="00273E5D">
              <w:rPr>
                <w:rFonts w:ascii="Times New Roman" w:eastAsia="Times New Roman" w:hAnsi="Times New Roman" w:cs="Times New Roman"/>
                <w:color w:val="000000"/>
                <w:lang w:eastAsia="tr-TR"/>
              </w:rPr>
              <w:t>Planlanan Gelir</w:t>
            </w:r>
          </w:p>
        </w:tc>
        <w:tc>
          <w:tcPr>
            <w:tcW w:w="1985" w:type="dxa"/>
            <w:tcBorders>
              <w:top w:val="single" w:sz="8" w:space="0" w:color="auto"/>
              <w:left w:val="single" w:sz="4" w:space="0" w:color="auto"/>
              <w:bottom w:val="nil"/>
              <w:right w:val="nil"/>
            </w:tcBorders>
            <w:shd w:val="clear" w:color="000000" w:fill="996633"/>
            <w:vAlign w:val="center"/>
            <w:hideMark/>
          </w:tcPr>
          <w:p w:rsidR="00CE4CC6" w:rsidRPr="00273E5D" w:rsidRDefault="00CE4CC6" w:rsidP="00202CD1">
            <w:pPr>
              <w:spacing w:after="0" w:line="240" w:lineRule="auto"/>
              <w:jc w:val="center"/>
              <w:rPr>
                <w:rFonts w:ascii="Times New Roman" w:eastAsia="Times New Roman" w:hAnsi="Times New Roman" w:cs="Times New Roman"/>
                <w:color w:val="000000"/>
                <w:lang w:eastAsia="tr-TR"/>
              </w:rPr>
            </w:pPr>
            <w:r w:rsidRPr="00273E5D">
              <w:rPr>
                <w:rFonts w:ascii="Times New Roman" w:eastAsia="Times New Roman" w:hAnsi="Times New Roman" w:cs="Times New Roman"/>
                <w:color w:val="000000"/>
                <w:lang w:eastAsia="tr-TR"/>
              </w:rPr>
              <w:t>Gerçekleşen Gelir</w:t>
            </w:r>
          </w:p>
        </w:tc>
        <w:tc>
          <w:tcPr>
            <w:tcW w:w="1842" w:type="dxa"/>
            <w:tcBorders>
              <w:top w:val="single" w:sz="8" w:space="0" w:color="auto"/>
              <w:left w:val="single" w:sz="4" w:space="0" w:color="auto"/>
              <w:bottom w:val="nil"/>
              <w:right w:val="single" w:sz="8" w:space="0" w:color="auto"/>
            </w:tcBorders>
            <w:shd w:val="clear" w:color="000000" w:fill="996633"/>
            <w:vAlign w:val="center"/>
            <w:hideMark/>
          </w:tcPr>
          <w:p w:rsidR="00CE4CC6" w:rsidRPr="00273E5D" w:rsidRDefault="00CE4CC6" w:rsidP="00202CD1">
            <w:pPr>
              <w:spacing w:after="0" w:line="240" w:lineRule="auto"/>
              <w:jc w:val="center"/>
              <w:rPr>
                <w:rFonts w:ascii="Times New Roman" w:eastAsia="Times New Roman" w:hAnsi="Times New Roman" w:cs="Times New Roman"/>
                <w:color w:val="000000"/>
                <w:lang w:eastAsia="tr-TR"/>
              </w:rPr>
            </w:pPr>
            <w:r w:rsidRPr="00273E5D">
              <w:rPr>
                <w:rFonts w:ascii="Times New Roman" w:eastAsia="Times New Roman" w:hAnsi="Times New Roman" w:cs="Times New Roman"/>
                <w:color w:val="000000"/>
                <w:lang w:eastAsia="tr-TR"/>
              </w:rPr>
              <w:t>Gerçekleşme Oranı</w:t>
            </w:r>
            <w:r w:rsidR="006A6DFD">
              <w:rPr>
                <w:rFonts w:ascii="Times New Roman" w:eastAsia="Times New Roman" w:hAnsi="Times New Roman" w:cs="Times New Roman"/>
                <w:color w:val="000000"/>
                <w:lang w:eastAsia="tr-TR"/>
              </w:rPr>
              <w:t>(%)</w:t>
            </w:r>
          </w:p>
        </w:tc>
      </w:tr>
      <w:tr w:rsidR="00CE4CC6" w:rsidRPr="00CE4CC6" w:rsidTr="00273E5D">
        <w:trPr>
          <w:trHeight w:val="250"/>
        </w:trPr>
        <w:tc>
          <w:tcPr>
            <w:tcW w:w="106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E4CC6" w:rsidRPr="00273E5D" w:rsidRDefault="00CE4CC6" w:rsidP="00202CD1">
            <w:pPr>
              <w:spacing w:after="0" w:line="240" w:lineRule="auto"/>
              <w:jc w:val="center"/>
              <w:rPr>
                <w:rFonts w:ascii="Times New Roman" w:eastAsia="Times New Roman" w:hAnsi="Times New Roman" w:cs="Times New Roman"/>
                <w:color w:val="000000"/>
                <w:lang w:eastAsia="tr-TR"/>
              </w:rPr>
            </w:pPr>
            <w:r w:rsidRPr="00273E5D">
              <w:rPr>
                <w:rFonts w:ascii="Times New Roman" w:eastAsia="Times New Roman" w:hAnsi="Times New Roman" w:cs="Times New Roman"/>
                <w:color w:val="000000"/>
                <w:lang w:eastAsia="tr-TR"/>
              </w:rPr>
              <w:t>03</w:t>
            </w:r>
          </w:p>
        </w:tc>
        <w:tc>
          <w:tcPr>
            <w:tcW w:w="3897" w:type="dxa"/>
            <w:tcBorders>
              <w:top w:val="single" w:sz="4" w:space="0" w:color="auto"/>
              <w:left w:val="nil"/>
              <w:bottom w:val="single" w:sz="4" w:space="0" w:color="auto"/>
              <w:right w:val="single" w:sz="4" w:space="0" w:color="auto"/>
            </w:tcBorders>
            <w:shd w:val="clear" w:color="auto" w:fill="auto"/>
            <w:noWrap/>
            <w:vAlign w:val="bottom"/>
            <w:hideMark/>
          </w:tcPr>
          <w:p w:rsidR="00CE4CC6" w:rsidRPr="00273E5D" w:rsidRDefault="00790E24" w:rsidP="00202CD1">
            <w:pPr>
              <w:spacing w:after="0" w:line="240" w:lineRule="auto"/>
              <w:jc w:val="center"/>
              <w:rPr>
                <w:rFonts w:ascii="Times New Roman" w:eastAsia="Times New Roman" w:hAnsi="Times New Roman" w:cs="Times New Roman"/>
                <w:color w:val="000000"/>
                <w:lang w:eastAsia="tr-TR"/>
              </w:rPr>
            </w:pPr>
            <w:r w:rsidRPr="00273E5D">
              <w:rPr>
                <w:rFonts w:ascii="Times New Roman" w:eastAsia="Times New Roman" w:hAnsi="Times New Roman" w:cs="Times New Roman"/>
                <w:color w:val="000000"/>
                <w:lang w:eastAsia="tr-TR"/>
              </w:rPr>
              <w:t>Mal ve Hizmet Gelirleri</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CE4CC6" w:rsidRPr="00273E5D" w:rsidRDefault="00461F3D" w:rsidP="00202CD1">
            <w:pPr>
              <w:spacing w:after="0" w:line="240" w:lineRule="auto"/>
              <w:jc w:val="center"/>
              <w:rPr>
                <w:rFonts w:ascii="Times New Roman" w:eastAsia="Times New Roman" w:hAnsi="Times New Roman" w:cs="Times New Roman"/>
                <w:color w:val="000000"/>
                <w:lang w:eastAsia="tr-TR"/>
              </w:rPr>
            </w:pPr>
            <w:r w:rsidRPr="00273E5D">
              <w:rPr>
                <w:rFonts w:ascii="Times New Roman" w:hAnsi="Times New Roman" w:cs="Times New Roman"/>
              </w:rPr>
              <w:t>86.182.827,00</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CE4CC6" w:rsidRPr="00273E5D" w:rsidRDefault="000560D8" w:rsidP="00202CD1">
            <w:pPr>
              <w:spacing w:after="0" w:line="240" w:lineRule="auto"/>
              <w:jc w:val="center"/>
              <w:rPr>
                <w:rFonts w:ascii="Times New Roman" w:eastAsia="Times New Roman" w:hAnsi="Times New Roman" w:cs="Times New Roman"/>
                <w:color w:val="000000"/>
                <w:lang w:eastAsia="tr-TR"/>
              </w:rPr>
            </w:pPr>
            <w:r w:rsidRPr="00273E5D">
              <w:rPr>
                <w:rFonts w:ascii="Times New Roman" w:hAnsi="Times New Roman" w:cs="Times New Roman"/>
              </w:rPr>
              <w:t>51.7</w:t>
            </w:r>
            <w:r w:rsidR="00653AAB" w:rsidRPr="00273E5D">
              <w:rPr>
                <w:rFonts w:ascii="Times New Roman" w:hAnsi="Times New Roman" w:cs="Times New Roman"/>
              </w:rPr>
              <w:t>23.671,37</w:t>
            </w:r>
          </w:p>
        </w:tc>
        <w:tc>
          <w:tcPr>
            <w:tcW w:w="1842" w:type="dxa"/>
            <w:tcBorders>
              <w:top w:val="single" w:sz="4" w:space="0" w:color="auto"/>
              <w:left w:val="nil"/>
              <w:bottom w:val="single" w:sz="4" w:space="0" w:color="auto"/>
              <w:right w:val="single" w:sz="8" w:space="0" w:color="auto"/>
            </w:tcBorders>
            <w:shd w:val="clear" w:color="auto" w:fill="auto"/>
            <w:noWrap/>
            <w:vAlign w:val="bottom"/>
            <w:hideMark/>
          </w:tcPr>
          <w:p w:rsidR="00CE4CC6" w:rsidRPr="00273E5D" w:rsidRDefault="002A4491" w:rsidP="00202CD1">
            <w:pPr>
              <w:spacing w:after="0" w:line="240" w:lineRule="auto"/>
              <w:jc w:val="center"/>
              <w:rPr>
                <w:rFonts w:ascii="Times New Roman" w:eastAsia="Times New Roman" w:hAnsi="Times New Roman" w:cs="Times New Roman"/>
                <w:color w:val="000000"/>
                <w:lang w:eastAsia="tr-TR"/>
              </w:rPr>
            </w:pPr>
            <w:r w:rsidRPr="00273E5D">
              <w:rPr>
                <w:rFonts w:ascii="Times New Roman" w:eastAsia="Times New Roman" w:hAnsi="Times New Roman" w:cs="Times New Roman"/>
                <w:color w:val="000000"/>
                <w:lang w:eastAsia="tr-TR"/>
              </w:rPr>
              <w:t>%60,01</w:t>
            </w:r>
          </w:p>
        </w:tc>
      </w:tr>
      <w:tr w:rsidR="00CE4CC6" w:rsidRPr="00CE4CC6" w:rsidTr="00273E5D">
        <w:trPr>
          <w:trHeight w:val="254"/>
        </w:trPr>
        <w:tc>
          <w:tcPr>
            <w:tcW w:w="1065" w:type="dxa"/>
            <w:tcBorders>
              <w:top w:val="nil"/>
              <w:left w:val="single" w:sz="8" w:space="0" w:color="auto"/>
              <w:bottom w:val="single" w:sz="4" w:space="0" w:color="auto"/>
              <w:right w:val="single" w:sz="4" w:space="0" w:color="auto"/>
            </w:tcBorders>
            <w:shd w:val="clear" w:color="auto" w:fill="auto"/>
            <w:noWrap/>
            <w:vAlign w:val="bottom"/>
            <w:hideMark/>
          </w:tcPr>
          <w:p w:rsidR="00CE4CC6" w:rsidRPr="00273E5D" w:rsidRDefault="00CE4CC6" w:rsidP="00202CD1">
            <w:pPr>
              <w:spacing w:after="0" w:line="240" w:lineRule="auto"/>
              <w:jc w:val="center"/>
              <w:rPr>
                <w:rFonts w:ascii="Times New Roman" w:eastAsia="Times New Roman" w:hAnsi="Times New Roman" w:cs="Times New Roman"/>
                <w:color w:val="000000"/>
                <w:lang w:eastAsia="tr-TR"/>
              </w:rPr>
            </w:pPr>
            <w:r w:rsidRPr="00273E5D">
              <w:rPr>
                <w:rFonts w:ascii="Times New Roman" w:eastAsia="Times New Roman" w:hAnsi="Times New Roman" w:cs="Times New Roman"/>
                <w:color w:val="000000"/>
                <w:lang w:eastAsia="tr-TR"/>
              </w:rPr>
              <w:t>04</w:t>
            </w:r>
          </w:p>
        </w:tc>
        <w:tc>
          <w:tcPr>
            <w:tcW w:w="3897" w:type="dxa"/>
            <w:tcBorders>
              <w:top w:val="nil"/>
              <w:left w:val="nil"/>
              <w:bottom w:val="single" w:sz="4" w:space="0" w:color="auto"/>
              <w:right w:val="single" w:sz="4" w:space="0" w:color="auto"/>
            </w:tcBorders>
            <w:shd w:val="clear" w:color="auto" w:fill="auto"/>
            <w:vAlign w:val="bottom"/>
            <w:hideMark/>
          </w:tcPr>
          <w:p w:rsidR="00CE4CC6" w:rsidRPr="006A6DFD" w:rsidRDefault="00CE4CC6" w:rsidP="00202CD1">
            <w:pPr>
              <w:spacing w:after="0" w:line="240" w:lineRule="auto"/>
              <w:jc w:val="center"/>
              <w:rPr>
                <w:rFonts w:ascii="Times New Roman" w:eastAsia="Times New Roman" w:hAnsi="Times New Roman" w:cs="Times New Roman"/>
                <w:color w:val="000000"/>
                <w:sz w:val="20"/>
                <w:szCs w:val="20"/>
                <w:lang w:eastAsia="tr-TR"/>
              </w:rPr>
            </w:pPr>
            <w:r w:rsidRPr="006A6DFD">
              <w:rPr>
                <w:rFonts w:ascii="Times New Roman" w:eastAsia="Times New Roman" w:hAnsi="Times New Roman" w:cs="Times New Roman"/>
                <w:color w:val="000000"/>
                <w:sz w:val="20"/>
                <w:szCs w:val="20"/>
                <w:lang w:eastAsia="tr-TR"/>
              </w:rPr>
              <w:t>Alınan Bağış ve Yardımlar ile Özel</w:t>
            </w:r>
            <w:r w:rsidR="006A6DFD" w:rsidRPr="006A6DFD">
              <w:rPr>
                <w:rFonts w:ascii="Times New Roman" w:eastAsia="Times New Roman" w:hAnsi="Times New Roman" w:cs="Times New Roman"/>
                <w:color w:val="000000"/>
                <w:sz w:val="20"/>
                <w:szCs w:val="20"/>
                <w:lang w:eastAsia="tr-TR"/>
              </w:rPr>
              <w:t xml:space="preserve"> </w:t>
            </w:r>
            <w:r w:rsidRPr="006A6DFD">
              <w:rPr>
                <w:rFonts w:ascii="Times New Roman" w:eastAsia="Times New Roman" w:hAnsi="Times New Roman" w:cs="Times New Roman"/>
                <w:color w:val="000000"/>
                <w:sz w:val="20"/>
                <w:szCs w:val="20"/>
                <w:lang w:eastAsia="tr-TR"/>
              </w:rPr>
              <w:t>Gelirler</w:t>
            </w:r>
          </w:p>
        </w:tc>
        <w:tc>
          <w:tcPr>
            <w:tcW w:w="1843" w:type="dxa"/>
            <w:tcBorders>
              <w:top w:val="nil"/>
              <w:left w:val="nil"/>
              <w:bottom w:val="single" w:sz="4" w:space="0" w:color="auto"/>
              <w:right w:val="single" w:sz="4" w:space="0" w:color="auto"/>
            </w:tcBorders>
            <w:shd w:val="clear" w:color="auto" w:fill="auto"/>
            <w:noWrap/>
            <w:vAlign w:val="bottom"/>
            <w:hideMark/>
          </w:tcPr>
          <w:p w:rsidR="00CE4CC6" w:rsidRPr="00273E5D" w:rsidRDefault="00461F3D" w:rsidP="00202CD1">
            <w:pPr>
              <w:spacing w:after="0" w:line="240" w:lineRule="auto"/>
              <w:jc w:val="center"/>
              <w:rPr>
                <w:rFonts w:ascii="Times New Roman" w:eastAsia="Times New Roman" w:hAnsi="Times New Roman" w:cs="Times New Roman"/>
                <w:color w:val="000000"/>
                <w:lang w:eastAsia="tr-TR"/>
              </w:rPr>
            </w:pPr>
            <w:r w:rsidRPr="00273E5D">
              <w:rPr>
                <w:rFonts w:ascii="Times New Roman" w:hAnsi="Times New Roman" w:cs="Times New Roman"/>
              </w:rPr>
              <w:t>28.204.410,00</w:t>
            </w:r>
          </w:p>
        </w:tc>
        <w:tc>
          <w:tcPr>
            <w:tcW w:w="1985" w:type="dxa"/>
            <w:tcBorders>
              <w:top w:val="nil"/>
              <w:left w:val="nil"/>
              <w:bottom w:val="single" w:sz="4" w:space="0" w:color="auto"/>
              <w:right w:val="single" w:sz="4" w:space="0" w:color="auto"/>
            </w:tcBorders>
            <w:shd w:val="clear" w:color="auto" w:fill="auto"/>
            <w:noWrap/>
            <w:vAlign w:val="bottom"/>
            <w:hideMark/>
          </w:tcPr>
          <w:p w:rsidR="00CE4CC6" w:rsidRPr="00273E5D" w:rsidRDefault="000560D8" w:rsidP="00202CD1">
            <w:pPr>
              <w:spacing w:after="0" w:line="240" w:lineRule="auto"/>
              <w:jc w:val="center"/>
              <w:rPr>
                <w:rFonts w:ascii="Times New Roman" w:eastAsia="Times New Roman" w:hAnsi="Times New Roman" w:cs="Times New Roman"/>
                <w:color w:val="000000"/>
                <w:lang w:eastAsia="tr-TR"/>
              </w:rPr>
            </w:pPr>
            <w:r w:rsidRPr="00273E5D">
              <w:rPr>
                <w:rFonts w:ascii="Times New Roman" w:hAnsi="Times New Roman" w:cs="Times New Roman"/>
              </w:rPr>
              <w:t>13.268.000,00</w:t>
            </w:r>
          </w:p>
        </w:tc>
        <w:tc>
          <w:tcPr>
            <w:tcW w:w="1842" w:type="dxa"/>
            <w:tcBorders>
              <w:top w:val="nil"/>
              <w:left w:val="nil"/>
              <w:bottom w:val="single" w:sz="4" w:space="0" w:color="auto"/>
              <w:right w:val="single" w:sz="8" w:space="0" w:color="auto"/>
            </w:tcBorders>
            <w:shd w:val="clear" w:color="auto" w:fill="auto"/>
            <w:noWrap/>
            <w:vAlign w:val="bottom"/>
            <w:hideMark/>
          </w:tcPr>
          <w:p w:rsidR="00CE4CC6" w:rsidRPr="00273E5D" w:rsidRDefault="002A4491" w:rsidP="00202CD1">
            <w:pPr>
              <w:spacing w:after="0" w:line="240" w:lineRule="auto"/>
              <w:jc w:val="center"/>
              <w:rPr>
                <w:rFonts w:ascii="Times New Roman" w:eastAsia="Times New Roman" w:hAnsi="Times New Roman" w:cs="Times New Roman"/>
                <w:color w:val="000000"/>
                <w:lang w:eastAsia="tr-TR"/>
              </w:rPr>
            </w:pPr>
            <w:r w:rsidRPr="00273E5D">
              <w:rPr>
                <w:rFonts w:ascii="Times New Roman" w:eastAsia="Times New Roman" w:hAnsi="Times New Roman" w:cs="Times New Roman"/>
                <w:color w:val="000000"/>
                <w:lang w:eastAsia="tr-TR"/>
              </w:rPr>
              <w:t>%47,04</w:t>
            </w:r>
          </w:p>
        </w:tc>
      </w:tr>
      <w:tr w:rsidR="00E31949" w:rsidRPr="00CE4CC6" w:rsidTr="00273E5D">
        <w:trPr>
          <w:trHeight w:val="254"/>
        </w:trPr>
        <w:tc>
          <w:tcPr>
            <w:tcW w:w="1065" w:type="dxa"/>
            <w:tcBorders>
              <w:top w:val="nil"/>
              <w:left w:val="single" w:sz="8" w:space="0" w:color="auto"/>
              <w:bottom w:val="single" w:sz="4" w:space="0" w:color="auto"/>
              <w:right w:val="single" w:sz="4" w:space="0" w:color="auto"/>
            </w:tcBorders>
            <w:shd w:val="clear" w:color="auto" w:fill="auto"/>
            <w:noWrap/>
            <w:vAlign w:val="bottom"/>
          </w:tcPr>
          <w:p w:rsidR="00E31949" w:rsidRPr="00273E5D" w:rsidRDefault="00E31949" w:rsidP="00202CD1">
            <w:pPr>
              <w:spacing w:after="0" w:line="240" w:lineRule="auto"/>
              <w:jc w:val="center"/>
              <w:rPr>
                <w:rFonts w:ascii="Times New Roman" w:eastAsia="Times New Roman" w:hAnsi="Times New Roman" w:cs="Times New Roman"/>
                <w:color w:val="000000"/>
                <w:lang w:eastAsia="tr-TR"/>
              </w:rPr>
            </w:pPr>
            <w:r w:rsidRPr="00273E5D">
              <w:rPr>
                <w:rFonts w:ascii="Times New Roman" w:eastAsia="Times New Roman" w:hAnsi="Times New Roman" w:cs="Times New Roman"/>
                <w:color w:val="000000"/>
                <w:lang w:eastAsia="tr-TR"/>
              </w:rPr>
              <w:t>05</w:t>
            </w:r>
          </w:p>
        </w:tc>
        <w:tc>
          <w:tcPr>
            <w:tcW w:w="3897" w:type="dxa"/>
            <w:tcBorders>
              <w:top w:val="nil"/>
              <w:left w:val="nil"/>
              <w:bottom w:val="single" w:sz="4" w:space="0" w:color="auto"/>
              <w:right w:val="single" w:sz="4" w:space="0" w:color="auto"/>
            </w:tcBorders>
            <w:shd w:val="clear" w:color="auto" w:fill="auto"/>
            <w:vAlign w:val="bottom"/>
          </w:tcPr>
          <w:p w:rsidR="00E31949" w:rsidRPr="00273E5D" w:rsidRDefault="00E31949" w:rsidP="00202CD1">
            <w:pPr>
              <w:spacing w:after="0" w:line="240" w:lineRule="auto"/>
              <w:jc w:val="center"/>
              <w:rPr>
                <w:rFonts w:ascii="Times New Roman" w:eastAsia="Times New Roman" w:hAnsi="Times New Roman" w:cs="Times New Roman"/>
                <w:color w:val="000000"/>
                <w:lang w:eastAsia="tr-TR"/>
              </w:rPr>
            </w:pPr>
            <w:r w:rsidRPr="00273E5D">
              <w:rPr>
                <w:rFonts w:ascii="Times New Roman" w:eastAsia="Times New Roman" w:hAnsi="Times New Roman" w:cs="Times New Roman"/>
                <w:color w:val="000000"/>
                <w:lang w:eastAsia="tr-TR"/>
              </w:rPr>
              <w:t>Diğer Çeşitli Gelirler</w:t>
            </w:r>
          </w:p>
        </w:tc>
        <w:tc>
          <w:tcPr>
            <w:tcW w:w="1843" w:type="dxa"/>
            <w:tcBorders>
              <w:top w:val="nil"/>
              <w:left w:val="nil"/>
              <w:bottom w:val="single" w:sz="4" w:space="0" w:color="auto"/>
              <w:right w:val="single" w:sz="4" w:space="0" w:color="auto"/>
            </w:tcBorders>
            <w:shd w:val="clear" w:color="auto" w:fill="auto"/>
            <w:noWrap/>
            <w:vAlign w:val="bottom"/>
          </w:tcPr>
          <w:p w:rsidR="00E31949" w:rsidRPr="00273E5D" w:rsidRDefault="00E31949" w:rsidP="00202CD1">
            <w:pPr>
              <w:spacing w:after="0" w:line="240" w:lineRule="auto"/>
              <w:jc w:val="center"/>
              <w:rPr>
                <w:rFonts w:ascii="Times New Roman" w:eastAsia="Times New Roman" w:hAnsi="Times New Roman" w:cs="Times New Roman"/>
                <w:color w:val="000000"/>
                <w:lang w:eastAsia="tr-TR"/>
              </w:rPr>
            </w:pPr>
            <w:r w:rsidRPr="00273E5D">
              <w:rPr>
                <w:rFonts w:ascii="Times New Roman" w:eastAsia="Times New Roman" w:hAnsi="Times New Roman" w:cs="Times New Roman"/>
                <w:color w:val="000000"/>
                <w:lang w:eastAsia="tr-TR"/>
              </w:rPr>
              <w:t>0,00</w:t>
            </w:r>
          </w:p>
        </w:tc>
        <w:tc>
          <w:tcPr>
            <w:tcW w:w="1985" w:type="dxa"/>
            <w:tcBorders>
              <w:top w:val="nil"/>
              <w:left w:val="nil"/>
              <w:bottom w:val="single" w:sz="4" w:space="0" w:color="auto"/>
              <w:right w:val="single" w:sz="4" w:space="0" w:color="auto"/>
            </w:tcBorders>
            <w:shd w:val="clear" w:color="auto" w:fill="auto"/>
            <w:noWrap/>
            <w:vAlign w:val="bottom"/>
          </w:tcPr>
          <w:p w:rsidR="00E31949" w:rsidRPr="00273E5D" w:rsidRDefault="00E31949" w:rsidP="00202CD1">
            <w:pPr>
              <w:spacing w:after="0" w:line="240" w:lineRule="auto"/>
              <w:jc w:val="center"/>
              <w:rPr>
                <w:rFonts w:ascii="Times New Roman" w:eastAsia="Times New Roman" w:hAnsi="Times New Roman" w:cs="Times New Roman"/>
                <w:color w:val="000000"/>
                <w:lang w:eastAsia="tr-TR"/>
              </w:rPr>
            </w:pPr>
            <w:r w:rsidRPr="00273E5D">
              <w:rPr>
                <w:rFonts w:ascii="Times New Roman" w:hAnsi="Times New Roman" w:cs="Times New Roman"/>
              </w:rPr>
              <w:t>13.030.104,47</w:t>
            </w:r>
          </w:p>
        </w:tc>
        <w:tc>
          <w:tcPr>
            <w:tcW w:w="1842" w:type="dxa"/>
            <w:tcBorders>
              <w:top w:val="nil"/>
              <w:left w:val="nil"/>
              <w:bottom w:val="single" w:sz="4" w:space="0" w:color="auto"/>
              <w:right w:val="single" w:sz="8" w:space="0" w:color="auto"/>
            </w:tcBorders>
            <w:shd w:val="clear" w:color="auto" w:fill="auto"/>
            <w:noWrap/>
            <w:vAlign w:val="bottom"/>
          </w:tcPr>
          <w:p w:rsidR="00E31949" w:rsidRPr="00273E5D" w:rsidRDefault="002A4491" w:rsidP="00202CD1">
            <w:pPr>
              <w:spacing w:after="0" w:line="240" w:lineRule="auto"/>
              <w:jc w:val="center"/>
              <w:rPr>
                <w:rFonts w:ascii="Times New Roman" w:eastAsia="Times New Roman" w:hAnsi="Times New Roman" w:cs="Times New Roman"/>
                <w:color w:val="000000"/>
                <w:lang w:eastAsia="tr-TR"/>
              </w:rPr>
            </w:pPr>
            <w:r w:rsidRPr="00273E5D">
              <w:rPr>
                <w:rFonts w:ascii="Times New Roman" w:eastAsia="Times New Roman" w:hAnsi="Times New Roman" w:cs="Times New Roman"/>
                <w:color w:val="000000"/>
                <w:lang w:eastAsia="tr-TR"/>
              </w:rPr>
              <w:t>%0,00</w:t>
            </w:r>
          </w:p>
        </w:tc>
      </w:tr>
      <w:tr w:rsidR="00461F3D" w:rsidRPr="00CE4CC6" w:rsidTr="00273E5D">
        <w:trPr>
          <w:trHeight w:val="306"/>
        </w:trPr>
        <w:tc>
          <w:tcPr>
            <w:tcW w:w="1065" w:type="dxa"/>
            <w:tcBorders>
              <w:top w:val="nil"/>
              <w:left w:val="single" w:sz="8" w:space="0" w:color="auto"/>
              <w:bottom w:val="single" w:sz="4" w:space="0" w:color="auto"/>
              <w:right w:val="single" w:sz="4" w:space="0" w:color="auto"/>
            </w:tcBorders>
            <w:shd w:val="clear" w:color="auto" w:fill="auto"/>
            <w:noWrap/>
            <w:vAlign w:val="bottom"/>
          </w:tcPr>
          <w:p w:rsidR="00461F3D" w:rsidRPr="00273E5D" w:rsidRDefault="00461F3D" w:rsidP="00202CD1">
            <w:pPr>
              <w:spacing w:after="0" w:line="240" w:lineRule="auto"/>
              <w:jc w:val="center"/>
              <w:rPr>
                <w:rFonts w:ascii="Times New Roman" w:eastAsia="Times New Roman" w:hAnsi="Times New Roman" w:cs="Times New Roman"/>
                <w:color w:val="000000"/>
                <w:lang w:eastAsia="tr-TR"/>
              </w:rPr>
            </w:pPr>
            <w:r w:rsidRPr="00273E5D">
              <w:rPr>
                <w:rFonts w:ascii="Times New Roman" w:eastAsia="Times New Roman" w:hAnsi="Times New Roman" w:cs="Times New Roman"/>
                <w:color w:val="000000"/>
                <w:lang w:eastAsia="tr-TR"/>
              </w:rPr>
              <w:t>06</w:t>
            </w:r>
          </w:p>
        </w:tc>
        <w:tc>
          <w:tcPr>
            <w:tcW w:w="3897" w:type="dxa"/>
            <w:tcBorders>
              <w:top w:val="nil"/>
              <w:left w:val="nil"/>
              <w:bottom w:val="single" w:sz="4" w:space="0" w:color="auto"/>
              <w:right w:val="single" w:sz="4" w:space="0" w:color="auto"/>
            </w:tcBorders>
            <w:shd w:val="clear" w:color="auto" w:fill="auto"/>
            <w:noWrap/>
            <w:vAlign w:val="bottom"/>
          </w:tcPr>
          <w:p w:rsidR="00461F3D" w:rsidRPr="00273E5D" w:rsidRDefault="00461F3D" w:rsidP="00202CD1">
            <w:pPr>
              <w:spacing w:after="0" w:line="240" w:lineRule="auto"/>
              <w:jc w:val="center"/>
              <w:rPr>
                <w:rFonts w:ascii="Times New Roman" w:eastAsia="Times New Roman" w:hAnsi="Times New Roman" w:cs="Times New Roman"/>
                <w:color w:val="000000"/>
                <w:lang w:eastAsia="tr-TR"/>
              </w:rPr>
            </w:pPr>
            <w:r w:rsidRPr="00273E5D">
              <w:rPr>
                <w:rFonts w:ascii="Times New Roman" w:eastAsia="Times New Roman" w:hAnsi="Times New Roman" w:cs="Times New Roman"/>
                <w:color w:val="000000"/>
                <w:lang w:eastAsia="tr-TR"/>
              </w:rPr>
              <w:t>Sermaye Gelirleri</w:t>
            </w:r>
          </w:p>
        </w:tc>
        <w:tc>
          <w:tcPr>
            <w:tcW w:w="1843" w:type="dxa"/>
            <w:tcBorders>
              <w:top w:val="nil"/>
              <w:left w:val="nil"/>
              <w:bottom w:val="single" w:sz="4" w:space="0" w:color="auto"/>
              <w:right w:val="single" w:sz="4" w:space="0" w:color="auto"/>
            </w:tcBorders>
            <w:shd w:val="clear" w:color="auto" w:fill="auto"/>
            <w:noWrap/>
            <w:vAlign w:val="bottom"/>
          </w:tcPr>
          <w:p w:rsidR="00461F3D" w:rsidRPr="00273E5D" w:rsidRDefault="00461F3D" w:rsidP="00202CD1">
            <w:pPr>
              <w:spacing w:after="0" w:line="240" w:lineRule="auto"/>
              <w:jc w:val="center"/>
              <w:rPr>
                <w:rFonts w:ascii="Times New Roman" w:eastAsia="Times New Roman" w:hAnsi="Times New Roman" w:cs="Times New Roman"/>
                <w:color w:val="000000"/>
                <w:lang w:eastAsia="tr-TR"/>
              </w:rPr>
            </w:pPr>
            <w:r w:rsidRPr="00273E5D">
              <w:rPr>
                <w:rFonts w:ascii="Times New Roman" w:eastAsia="Times New Roman" w:hAnsi="Times New Roman" w:cs="Times New Roman"/>
                <w:color w:val="000000"/>
                <w:lang w:eastAsia="tr-TR"/>
              </w:rPr>
              <w:t>4,00</w:t>
            </w:r>
          </w:p>
        </w:tc>
        <w:tc>
          <w:tcPr>
            <w:tcW w:w="1985" w:type="dxa"/>
            <w:tcBorders>
              <w:top w:val="nil"/>
              <w:left w:val="nil"/>
              <w:bottom w:val="single" w:sz="4" w:space="0" w:color="auto"/>
              <w:right w:val="single" w:sz="4" w:space="0" w:color="auto"/>
            </w:tcBorders>
            <w:shd w:val="clear" w:color="auto" w:fill="auto"/>
            <w:noWrap/>
            <w:vAlign w:val="bottom"/>
          </w:tcPr>
          <w:p w:rsidR="00461F3D" w:rsidRPr="00273E5D" w:rsidRDefault="00E31949" w:rsidP="00202CD1">
            <w:pPr>
              <w:spacing w:after="0" w:line="240" w:lineRule="auto"/>
              <w:jc w:val="center"/>
              <w:rPr>
                <w:rFonts w:ascii="Times New Roman" w:eastAsia="Times New Roman" w:hAnsi="Times New Roman" w:cs="Times New Roman"/>
                <w:color w:val="000000"/>
                <w:lang w:eastAsia="tr-TR"/>
              </w:rPr>
            </w:pPr>
            <w:r w:rsidRPr="00273E5D">
              <w:rPr>
                <w:rFonts w:ascii="Times New Roman" w:eastAsia="Times New Roman" w:hAnsi="Times New Roman" w:cs="Times New Roman"/>
                <w:color w:val="000000"/>
                <w:lang w:eastAsia="tr-TR"/>
              </w:rPr>
              <w:t>0,00</w:t>
            </w:r>
          </w:p>
        </w:tc>
        <w:tc>
          <w:tcPr>
            <w:tcW w:w="1842" w:type="dxa"/>
            <w:tcBorders>
              <w:top w:val="nil"/>
              <w:left w:val="nil"/>
              <w:bottom w:val="single" w:sz="4" w:space="0" w:color="auto"/>
              <w:right w:val="single" w:sz="8" w:space="0" w:color="auto"/>
            </w:tcBorders>
            <w:shd w:val="clear" w:color="auto" w:fill="auto"/>
            <w:noWrap/>
            <w:vAlign w:val="bottom"/>
          </w:tcPr>
          <w:p w:rsidR="00461F3D" w:rsidRPr="00273E5D" w:rsidRDefault="002A4491" w:rsidP="00202CD1">
            <w:pPr>
              <w:spacing w:after="0" w:line="240" w:lineRule="auto"/>
              <w:jc w:val="center"/>
              <w:rPr>
                <w:rFonts w:ascii="Times New Roman" w:eastAsia="Times New Roman" w:hAnsi="Times New Roman" w:cs="Times New Roman"/>
                <w:color w:val="000000"/>
                <w:lang w:eastAsia="tr-TR"/>
              </w:rPr>
            </w:pPr>
            <w:r w:rsidRPr="00273E5D">
              <w:rPr>
                <w:rFonts w:ascii="Times New Roman" w:eastAsia="Times New Roman" w:hAnsi="Times New Roman" w:cs="Times New Roman"/>
                <w:color w:val="000000"/>
                <w:lang w:eastAsia="tr-TR"/>
              </w:rPr>
              <w:t>%0,00</w:t>
            </w:r>
          </w:p>
        </w:tc>
      </w:tr>
      <w:tr w:rsidR="00CE4CC6" w:rsidRPr="00CE4CC6" w:rsidTr="00273E5D">
        <w:trPr>
          <w:trHeight w:val="306"/>
        </w:trPr>
        <w:tc>
          <w:tcPr>
            <w:tcW w:w="1065" w:type="dxa"/>
            <w:tcBorders>
              <w:top w:val="nil"/>
              <w:left w:val="single" w:sz="8" w:space="0" w:color="auto"/>
              <w:bottom w:val="single" w:sz="4" w:space="0" w:color="auto"/>
              <w:right w:val="single" w:sz="4" w:space="0" w:color="auto"/>
            </w:tcBorders>
            <w:shd w:val="clear" w:color="auto" w:fill="auto"/>
            <w:noWrap/>
            <w:vAlign w:val="bottom"/>
            <w:hideMark/>
          </w:tcPr>
          <w:p w:rsidR="00CE4CC6" w:rsidRPr="00273E5D" w:rsidRDefault="00790E24" w:rsidP="00202CD1">
            <w:pPr>
              <w:spacing w:after="0" w:line="240" w:lineRule="auto"/>
              <w:jc w:val="center"/>
              <w:rPr>
                <w:rFonts w:ascii="Times New Roman" w:eastAsia="Times New Roman" w:hAnsi="Times New Roman" w:cs="Times New Roman"/>
                <w:color w:val="000000"/>
                <w:lang w:eastAsia="tr-TR"/>
              </w:rPr>
            </w:pPr>
            <w:r w:rsidRPr="00273E5D">
              <w:rPr>
                <w:rFonts w:ascii="Times New Roman" w:eastAsia="Times New Roman" w:hAnsi="Times New Roman" w:cs="Times New Roman"/>
                <w:color w:val="000000"/>
                <w:lang w:eastAsia="tr-TR"/>
              </w:rPr>
              <w:t>09</w:t>
            </w:r>
          </w:p>
        </w:tc>
        <w:tc>
          <w:tcPr>
            <w:tcW w:w="3897" w:type="dxa"/>
            <w:tcBorders>
              <w:top w:val="nil"/>
              <w:left w:val="nil"/>
              <w:bottom w:val="single" w:sz="4" w:space="0" w:color="auto"/>
              <w:right w:val="single" w:sz="4" w:space="0" w:color="auto"/>
            </w:tcBorders>
            <w:shd w:val="clear" w:color="auto" w:fill="auto"/>
            <w:noWrap/>
            <w:vAlign w:val="bottom"/>
            <w:hideMark/>
          </w:tcPr>
          <w:p w:rsidR="00CE4CC6" w:rsidRPr="00273E5D" w:rsidRDefault="00CE4CC6" w:rsidP="00202CD1">
            <w:pPr>
              <w:spacing w:after="0" w:line="240" w:lineRule="auto"/>
              <w:jc w:val="center"/>
              <w:rPr>
                <w:rFonts w:ascii="Times New Roman" w:eastAsia="Times New Roman" w:hAnsi="Times New Roman" w:cs="Times New Roman"/>
                <w:color w:val="000000"/>
                <w:lang w:eastAsia="tr-TR"/>
              </w:rPr>
            </w:pPr>
            <w:r w:rsidRPr="00273E5D">
              <w:rPr>
                <w:rFonts w:ascii="Times New Roman" w:eastAsia="Times New Roman" w:hAnsi="Times New Roman" w:cs="Times New Roman"/>
                <w:color w:val="000000"/>
                <w:lang w:eastAsia="tr-TR"/>
              </w:rPr>
              <w:t>Diğer Gelirler</w:t>
            </w:r>
          </w:p>
        </w:tc>
        <w:tc>
          <w:tcPr>
            <w:tcW w:w="1843" w:type="dxa"/>
            <w:tcBorders>
              <w:top w:val="nil"/>
              <w:left w:val="nil"/>
              <w:bottom w:val="single" w:sz="4" w:space="0" w:color="auto"/>
              <w:right w:val="single" w:sz="4" w:space="0" w:color="auto"/>
            </w:tcBorders>
            <w:shd w:val="clear" w:color="auto" w:fill="auto"/>
            <w:noWrap/>
            <w:vAlign w:val="bottom"/>
            <w:hideMark/>
          </w:tcPr>
          <w:p w:rsidR="00CE4CC6" w:rsidRPr="00273E5D" w:rsidRDefault="00461F3D" w:rsidP="00202CD1">
            <w:pPr>
              <w:spacing w:after="0" w:line="240" w:lineRule="auto"/>
              <w:jc w:val="center"/>
              <w:rPr>
                <w:rFonts w:ascii="Times New Roman" w:eastAsia="Times New Roman" w:hAnsi="Times New Roman" w:cs="Times New Roman"/>
                <w:color w:val="000000"/>
                <w:lang w:eastAsia="tr-TR"/>
              </w:rPr>
            </w:pPr>
            <w:r w:rsidRPr="00273E5D">
              <w:rPr>
                <w:rFonts w:ascii="Times New Roman" w:hAnsi="Times New Roman" w:cs="Times New Roman"/>
              </w:rPr>
              <w:t>6.961.433,00</w:t>
            </w:r>
          </w:p>
        </w:tc>
        <w:tc>
          <w:tcPr>
            <w:tcW w:w="1985" w:type="dxa"/>
            <w:tcBorders>
              <w:top w:val="nil"/>
              <w:left w:val="nil"/>
              <w:bottom w:val="single" w:sz="4" w:space="0" w:color="auto"/>
              <w:right w:val="single" w:sz="4" w:space="0" w:color="auto"/>
            </w:tcBorders>
            <w:shd w:val="clear" w:color="auto" w:fill="auto"/>
            <w:noWrap/>
            <w:vAlign w:val="bottom"/>
            <w:hideMark/>
          </w:tcPr>
          <w:p w:rsidR="00CE4CC6" w:rsidRPr="00273E5D" w:rsidRDefault="000560D8" w:rsidP="00202CD1">
            <w:pPr>
              <w:spacing w:after="0" w:line="240" w:lineRule="auto"/>
              <w:jc w:val="center"/>
              <w:rPr>
                <w:rFonts w:ascii="Times New Roman" w:eastAsia="Times New Roman" w:hAnsi="Times New Roman" w:cs="Times New Roman"/>
                <w:color w:val="000000"/>
                <w:lang w:eastAsia="tr-TR"/>
              </w:rPr>
            </w:pPr>
            <w:r w:rsidRPr="00273E5D">
              <w:rPr>
                <w:rFonts w:ascii="Times New Roman" w:hAnsi="Times New Roman" w:cs="Times New Roman"/>
              </w:rPr>
              <w:t>2.6</w:t>
            </w:r>
            <w:r w:rsidR="00653AAB" w:rsidRPr="00273E5D">
              <w:rPr>
                <w:rFonts w:ascii="Times New Roman" w:hAnsi="Times New Roman" w:cs="Times New Roman"/>
              </w:rPr>
              <w:t>36.531,39</w:t>
            </w:r>
          </w:p>
        </w:tc>
        <w:tc>
          <w:tcPr>
            <w:tcW w:w="1842" w:type="dxa"/>
            <w:tcBorders>
              <w:top w:val="nil"/>
              <w:left w:val="nil"/>
              <w:bottom w:val="single" w:sz="4" w:space="0" w:color="auto"/>
              <w:right w:val="single" w:sz="8" w:space="0" w:color="auto"/>
            </w:tcBorders>
            <w:shd w:val="clear" w:color="auto" w:fill="auto"/>
            <w:noWrap/>
            <w:vAlign w:val="bottom"/>
            <w:hideMark/>
          </w:tcPr>
          <w:p w:rsidR="00CE4CC6" w:rsidRPr="00273E5D" w:rsidRDefault="002A4491" w:rsidP="00202CD1">
            <w:pPr>
              <w:spacing w:after="0" w:line="240" w:lineRule="auto"/>
              <w:jc w:val="center"/>
              <w:rPr>
                <w:rFonts w:ascii="Times New Roman" w:eastAsia="Times New Roman" w:hAnsi="Times New Roman" w:cs="Times New Roman"/>
                <w:color w:val="000000"/>
                <w:lang w:eastAsia="tr-TR"/>
              </w:rPr>
            </w:pPr>
            <w:r w:rsidRPr="00273E5D">
              <w:rPr>
                <w:rFonts w:ascii="Times New Roman" w:eastAsia="Times New Roman" w:hAnsi="Times New Roman" w:cs="Times New Roman"/>
                <w:color w:val="000000"/>
                <w:lang w:eastAsia="tr-TR"/>
              </w:rPr>
              <w:t>%37,87</w:t>
            </w:r>
          </w:p>
        </w:tc>
      </w:tr>
      <w:tr w:rsidR="00790E24" w:rsidRPr="00CE4CC6" w:rsidTr="00273E5D">
        <w:trPr>
          <w:trHeight w:val="274"/>
        </w:trPr>
        <w:tc>
          <w:tcPr>
            <w:tcW w:w="4962" w:type="dxa"/>
            <w:gridSpan w:val="2"/>
            <w:tcBorders>
              <w:top w:val="nil"/>
              <w:left w:val="single" w:sz="8" w:space="0" w:color="auto"/>
              <w:bottom w:val="single" w:sz="8" w:space="0" w:color="auto"/>
              <w:right w:val="single" w:sz="4" w:space="0" w:color="auto"/>
            </w:tcBorders>
            <w:shd w:val="clear" w:color="auto" w:fill="auto"/>
            <w:noWrap/>
            <w:vAlign w:val="bottom"/>
            <w:hideMark/>
          </w:tcPr>
          <w:p w:rsidR="00790E24" w:rsidRPr="00273E5D" w:rsidRDefault="00790E24" w:rsidP="00202CD1">
            <w:pPr>
              <w:spacing w:after="0" w:line="240" w:lineRule="auto"/>
              <w:jc w:val="center"/>
              <w:rPr>
                <w:rFonts w:ascii="Times New Roman" w:eastAsia="Times New Roman" w:hAnsi="Times New Roman" w:cs="Times New Roman"/>
                <w:b/>
                <w:color w:val="000000"/>
                <w:lang w:eastAsia="tr-TR"/>
              </w:rPr>
            </w:pPr>
            <w:r w:rsidRPr="00273E5D">
              <w:rPr>
                <w:rFonts w:ascii="Times New Roman" w:eastAsia="Times New Roman" w:hAnsi="Times New Roman" w:cs="Times New Roman"/>
                <w:b/>
                <w:color w:val="000000"/>
                <w:lang w:eastAsia="tr-TR"/>
              </w:rPr>
              <w:t>TOPLAM</w:t>
            </w:r>
          </w:p>
        </w:tc>
        <w:tc>
          <w:tcPr>
            <w:tcW w:w="1843" w:type="dxa"/>
            <w:tcBorders>
              <w:top w:val="nil"/>
              <w:left w:val="nil"/>
              <w:bottom w:val="single" w:sz="8" w:space="0" w:color="auto"/>
              <w:right w:val="single" w:sz="4" w:space="0" w:color="auto"/>
            </w:tcBorders>
            <w:shd w:val="clear" w:color="auto" w:fill="auto"/>
            <w:noWrap/>
            <w:vAlign w:val="bottom"/>
            <w:hideMark/>
          </w:tcPr>
          <w:p w:rsidR="00790E24" w:rsidRPr="00273E5D" w:rsidRDefault="00790E24" w:rsidP="00202CD1">
            <w:pPr>
              <w:spacing w:after="0" w:line="240" w:lineRule="auto"/>
              <w:jc w:val="center"/>
              <w:rPr>
                <w:rFonts w:ascii="Times New Roman" w:eastAsia="Times New Roman" w:hAnsi="Times New Roman" w:cs="Times New Roman"/>
                <w:b/>
                <w:color w:val="000000"/>
                <w:lang w:eastAsia="tr-TR"/>
              </w:rPr>
            </w:pPr>
            <w:r w:rsidRPr="00273E5D">
              <w:rPr>
                <w:rFonts w:ascii="Times New Roman" w:eastAsia="Times New Roman" w:hAnsi="Times New Roman" w:cs="Times New Roman"/>
                <w:b/>
                <w:color w:val="000000"/>
                <w:lang w:eastAsia="tr-TR"/>
              </w:rPr>
              <w:t>121.348.674,00</w:t>
            </w:r>
          </w:p>
        </w:tc>
        <w:tc>
          <w:tcPr>
            <w:tcW w:w="1985" w:type="dxa"/>
            <w:tcBorders>
              <w:top w:val="nil"/>
              <w:left w:val="nil"/>
              <w:bottom w:val="single" w:sz="8" w:space="0" w:color="auto"/>
              <w:right w:val="single" w:sz="4" w:space="0" w:color="auto"/>
            </w:tcBorders>
            <w:shd w:val="clear" w:color="auto" w:fill="auto"/>
            <w:noWrap/>
            <w:vAlign w:val="bottom"/>
            <w:hideMark/>
          </w:tcPr>
          <w:p w:rsidR="00790E24" w:rsidRPr="00273E5D" w:rsidRDefault="00653AAB" w:rsidP="00202CD1">
            <w:pPr>
              <w:spacing w:after="0" w:line="240" w:lineRule="auto"/>
              <w:jc w:val="center"/>
              <w:rPr>
                <w:rFonts w:ascii="Times New Roman" w:eastAsia="Times New Roman" w:hAnsi="Times New Roman" w:cs="Times New Roman"/>
                <w:b/>
                <w:color w:val="000000"/>
                <w:lang w:eastAsia="tr-TR"/>
              </w:rPr>
            </w:pPr>
            <w:r w:rsidRPr="00273E5D">
              <w:rPr>
                <w:rFonts w:ascii="Times New Roman" w:eastAsia="Times New Roman" w:hAnsi="Times New Roman" w:cs="Times New Roman"/>
                <w:b/>
                <w:color w:val="000000"/>
                <w:lang w:eastAsia="tr-TR"/>
              </w:rPr>
              <w:t>80.658.307,23</w:t>
            </w:r>
          </w:p>
        </w:tc>
        <w:tc>
          <w:tcPr>
            <w:tcW w:w="1842" w:type="dxa"/>
            <w:tcBorders>
              <w:top w:val="nil"/>
              <w:left w:val="nil"/>
              <w:bottom w:val="single" w:sz="8" w:space="0" w:color="auto"/>
              <w:right w:val="single" w:sz="8" w:space="0" w:color="auto"/>
            </w:tcBorders>
            <w:shd w:val="clear" w:color="auto" w:fill="auto"/>
            <w:noWrap/>
            <w:vAlign w:val="bottom"/>
            <w:hideMark/>
          </w:tcPr>
          <w:p w:rsidR="00790E24" w:rsidRPr="00273E5D" w:rsidRDefault="002A4491" w:rsidP="00202CD1">
            <w:pPr>
              <w:spacing w:after="0" w:line="240" w:lineRule="auto"/>
              <w:jc w:val="center"/>
              <w:rPr>
                <w:rFonts w:ascii="Times New Roman" w:eastAsia="Times New Roman" w:hAnsi="Times New Roman" w:cs="Times New Roman"/>
                <w:b/>
                <w:color w:val="000000"/>
                <w:lang w:eastAsia="tr-TR"/>
              </w:rPr>
            </w:pPr>
            <w:r w:rsidRPr="00273E5D">
              <w:rPr>
                <w:rFonts w:ascii="Times New Roman" w:eastAsia="Times New Roman" w:hAnsi="Times New Roman" w:cs="Times New Roman"/>
                <w:b/>
                <w:color w:val="000000"/>
                <w:lang w:eastAsia="tr-TR"/>
              </w:rPr>
              <w:t>%66,46</w:t>
            </w:r>
          </w:p>
        </w:tc>
      </w:tr>
    </w:tbl>
    <w:p w:rsidR="00E31949" w:rsidRDefault="00E31949" w:rsidP="00C66283">
      <w:pPr>
        <w:pStyle w:val="Default"/>
        <w:rPr>
          <w:b/>
          <w:bCs/>
          <w:color w:val="C00000"/>
          <w:sz w:val="22"/>
          <w:szCs w:val="22"/>
        </w:rPr>
      </w:pPr>
    </w:p>
    <w:p w:rsidR="00E31949" w:rsidRDefault="00E31949" w:rsidP="00C66283">
      <w:pPr>
        <w:pStyle w:val="Default"/>
        <w:rPr>
          <w:b/>
          <w:bCs/>
          <w:color w:val="C00000"/>
          <w:sz w:val="22"/>
          <w:szCs w:val="22"/>
        </w:rPr>
      </w:pPr>
    </w:p>
    <w:p w:rsidR="00E31949" w:rsidRDefault="00E31949" w:rsidP="00C66283">
      <w:pPr>
        <w:pStyle w:val="Default"/>
        <w:rPr>
          <w:b/>
          <w:bCs/>
          <w:color w:val="C00000"/>
          <w:sz w:val="22"/>
          <w:szCs w:val="22"/>
        </w:rPr>
      </w:pPr>
    </w:p>
    <w:p w:rsidR="00E31949" w:rsidRDefault="00E31949" w:rsidP="00C66283">
      <w:pPr>
        <w:pStyle w:val="Default"/>
        <w:rPr>
          <w:b/>
          <w:bCs/>
          <w:color w:val="C00000"/>
          <w:sz w:val="22"/>
          <w:szCs w:val="22"/>
        </w:rPr>
      </w:pPr>
    </w:p>
    <w:p w:rsidR="00E31949" w:rsidRDefault="00E31949" w:rsidP="00C66283">
      <w:pPr>
        <w:pStyle w:val="Default"/>
        <w:rPr>
          <w:b/>
          <w:bCs/>
          <w:color w:val="C00000"/>
          <w:sz w:val="22"/>
          <w:szCs w:val="22"/>
        </w:rPr>
      </w:pPr>
    </w:p>
    <w:p w:rsidR="007A4137" w:rsidRDefault="0043680D" w:rsidP="00C66283">
      <w:pPr>
        <w:pStyle w:val="Default"/>
        <w:rPr>
          <w:b/>
          <w:bCs/>
          <w:color w:val="C00000"/>
          <w:sz w:val="22"/>
          <w:szCs w:val="22"/>
        </w:rPr>
      </w:pPr>
      <w:r>
        <w:rPr>
          <w:b/>
          <w:bCs/>
          <w:color w:val="C00000"/>
          <w:sz w:val="22"/>
          <w:szCs w:val="22"/>
        </w:rPr>
        <w:t xml:space="preserve">A-2. </w:t>
      </w:r>
      <w:r w:rsidR="007A4137">
        <w:rPr>
          <w:b/>
          <w:bCs/>
          <w:color w:val="C00000"/>
          <w:sz w:val="22"/>
          <w:szCs w:val="22"/>
        </w:rPr>
        <w:t>Mali Denetim Sonuçları</w:t>
      </w:r>
    </w:p>
    <w:p w:rsidR="007A4137" w:rsidRDefault="0067296F" w:rsidP="007A4137">
      <w:pPr>
        <w:tabs>
          <w:tab w:val="left" w:pos="5620"/>
        </w:tabs>
        <w:ind w:firstLine="426"/>
        <w:jc w:val="both"/>
        <w:rPr>
          <w:rFonts w:ascii="Times New Roman" w:hAnsi="Times New Roman" w:cs="Times New Roman"/>
          <w:bCs/>
          <w:color w:val="000000"/>
        </w:rPr>
      </w:pPr>
      <w:r>
        <w:rPr>
          <w:rFonts w:ascii="Times New Roman" w:hAnsi="Times New Roman" w:cs="Times New Roman"/>
          <w:bCs/>
          <w:color w:val="000000"/>
        </w:rPr>
        <w:t xml:space="preserve">Üniversitemiz </w:t>
      </w:r>
      <w:r w:rsidR="007A4137" w:rsidRPr="007A4137">
        <w:rPr>
          <w:rFonts w:ascii="Times New Roman" w:hAnsi="Times New Roman" w:cs="Times New Roman"/>
          <w:bCs/>
          <w:color w:val="000000"/>
        </w:rPr>
        <w:t xml:space="preserve">İç Denetim </w:t>
      </w:r>
      <w:r w:rsidR="007A4137">
        <w:rPr>
          <w:rFonts w:ascii="Times New Roman" w:hAnsi="Times New Roman" w:cs="Times New Roman"/>
          <w:bCs/>
          <w:color w:val="000000"/>
        </w:rPr>
        <w:t>B</w:t>
      </w:r>
      <w:r w:rsidR="007A4137" w:rsidRPr="007A4137">
        <w:rPr>
          <w:rFonts w:ascii="Times New Roman" w:hAnsi="Times New Roman" w:cs="Times New Roman"/>
          <w:bCs/>
          <w:color w:val="000000"/>
        </w:rPr>
        <w:t xml:space="preserve">irimi </w:t>
      </w:r>
      <w:r w:rsidR="007A4137">
        <w:rPr>
          <w:rFonts w:ascii="Times New Roman" w:hAnsi="Times New Roman" w:cs="Times New Roman"/>
          <w:bCs/>
          <w:color w:val="000000"/>
        </w:rPr>
        <w:t xml:space="preserve">ve Sayıştay Başkanlığı </w:t>
      </w:r>
      <w:r w:rsidR="007A4137" w:rsidRPr="007A4137">
        <w:rPr>
          <w:rFonts w:ascii="Times New Roman" w:hAnsi="Times New Roman" w:cs="Times New Roman"/>
          <w:bCs/>
          <w:color w:val="000000"/>
        </w:rPr>
        <w:t xml:space="preserve">tarafından </w:t>
      </w:r>
      <w:r>
        <w:rPr>
          <w:rFonts w:ascii="Times New Roman" w:hAnsi="Times New Roman" w:cs="Times New Roman"/>
          <w:bCs/>
          <w:color w:val="000000"/>
        </w:rPr>
        <w:t>202</w:t>
      </w:r>
      <w:r w:rsidR="006627B7">
        <w:rPr>
          <w:rFonts w:ascii="Times New Roman" w:hAnsi="Times New Roman" w:cs="Times New Roman"/>
          <w:bCs/>
          <w:color w:val="000000"/>
        </w:rPr>
        <w:t>4</w:t>
      </w:r>
      <w:r>
        <w:rPr>
          <w:rFonts w:ascii="Times New Roman" w:hAnsi="Times New Roman" w:cs="Times New Roman"/>
          <w:bCs/>
          <w:color w:val="000000"/>
        </w:rPr>
        <w:t xml:space="preserve"> yılı içerisinde </w:t>
      </w:r>
      <w:r w:rsidR="00995B59">
        <w:rPr>
          <w:rFonts w:ascii="Times New Roman" w:hAnsi="Times New Roman" w:cs="Times New Roman"/>
          <w:bCs/>
          <w:color w:val="000000"/>
        </w:rPr>
        <w:t xml:space="preserve">denetim </w:t>
      </w:r>
      <w:r w:rsidR="007A4137">
        <w:rPr>
          <w:rFonts w:ascii="Times New Roman" w:hAnsi="Times New Roman" w:cs="Times New Roman"/>
          <w:bCs/>
          <w:color w:val="000000"/>
        </w:rPr>
        <w:t>yapılmamıştır.</w:t>
      </w:r>
    </w:p>
    <w:p w:rsidR="007A4137" w:rsidRDefault="00F524D1" w:rsidP="00F524D1">
      <w:pPr>
        <w:tabs>
          <w:tab w:val="left" w:pos="5620"/>
        </w:tabs>
        <w:spacing w:after="0"/>
        <w:jc w:val="both"/>
        <w:rPr>
          <w:rFonts w:ascii="Times New Roman" w:hAnsi="Times New Roman" w:cs="Times New Roman"/>
          <w:b/>
          <w:bCs/>
          <w:color w:val="C00000"/>
        </w:rPr>
      </w:pPr>
      <w:r w:rsidRPr="00EB3ABB">
        <w:rPr>
          <w:rFonts w:ascii="Times New Roman" w:hAnsi="Times New Roman" w:cs="Times New Roman"/>
          <w:b/>
          <w:bCs/>
          <w:color w:val="C00000"/>
        </w:rPr>
        <w:t>B-</w:t>
      </w:r>
      <w:r w:rsidR="00F92ED9">
        <w:rPr>
          <w:rFonts w:ascii="Times New Roman" w:hAnsi="Times New Roman" w:cs="Times New Roman"/>
          <w:b/>
          <w:bCs/>
          <w:color w:val="C00000"/>
        </w:rPr>
        <w:t>Performans Bilgileri</w:t>
      </w:r>
    </w:p>
    <w:p w:rsidR="0043680D" w:rsidRPr="00EB3ABB" w:rsidRDefault="0043680D" w:rsidP="00F524D1">
      <w:pPr>
        <w:tabs>
          <w:tab w:val="left" w:pos="5620"/>
        </w:tabs>
        <w:spacing w:after="0"/>
        <w:jc w:val="both"/>
        <w:rPr>
          <w:rFonts w:ascii="Times New Roman" w:hAnsi="Times New Roman" w:cs="Times New Roman"/>
          <w:b/>
          <w:bCs/>
          <w:color w:val="C00000"/>
        </w:rPr>
      </w:pPr>
    </w:p>
    <w:p w:rsidR="001B75F1" w:rsidRPr="00EB3ABB" w:rsidRDefault="001B75F1" w:rsidP="00C66283">
      <w:pPr>
        <w:pStyle w:val="Default"/>
        <w:rPr>
          <w:b/>
          <w:color w:val="C00000"/>
          <w:sz w:val="22"/>
          <w:szCs w:val="22"/>
        </w:rPr>
      </w:pPr>
      <w:r w:rsidRPr="00EB3ABB">
        <w:rPr>
          <w:b/>
          <w:color w:val="C00000"/>
          <w:sz w:val="22"/>
          <w:szCs w:val="22"/>
        </w:rPr>
        <w:t>Yürütülen ve Yürütülmesi Planlanan Faaliyetler:</w:t>
      </w:r>
    </w:p>
    <w:p w:rsidR="001B75F1" w:rsidRPr="00EB3ABB" w:rsidRDefault="001B75F1" w:rsidP="001B75F1">
      <w:pPr>
        <w:pStyle w:val="Default"/>
        <w:numPr>
          <w:ilvl w:val="0"/>
          <w:numId w:val="11"/>
        </w:numPr>
        <w:rPr>
          <w:sz w:val="22"/>
          <w:szCs w:val="22"/>
        </w:rPr>
      </w:pPr>
      <w:r w:rsidRPr="00EB3ABB">
        <w:rPr>
          <w:sz w:val="22"/>
          <w:szCs w:val="22"/>
        </w:rPr>
        <w:t>Eğitim ve Uygulama Alanları: Faaliyetler devam ediyor.</w:t>
      </w:r>
    </w:p>
    <w:p w:rsidR="001B75F1" w:rsidRPr="00EB3ABB" w:rsidRDefault="001B75F1" w:rsidP="001B75F1">
      <w:pPr>
        <w:pStyle w:val="Default"/>
        <w:numPr>
          <w:ilvl w:val="0"/>
          <w:numId w:val="11"/>
        </w:numPr>
        <w:rPr>
          <w:sz w:val="22"/>
          <w:szCs w:val="22"/>
        </w:rPr>
      </w:pPr>
      <w:r w:rsidRPr="00EB3ABB">
        <w:rPr>
          <w:sz w:val="22"/>
          <w:szCs w:val="22"/>
        </w:rPr>
        <w:t>Proje ve Danışmanlık İşleri: Faaliyetler devam ediyor.</w:t>
      </w:r>
    </w:p>
    <w:p w:rsidR="001B75F1" w:rsidRPr="00EB3ABB" w:rsidRDefault="001B75F1" w:rsidP="001B75F1">
      <w:pPr>
        <w:pStyle w:val="Default"/>
        <w:numPr>
          <w:ilvl w:val="0"/>
          <w:numId w:val="11"/>
        </w:numPr>
        <w:rPr>
          <w:sz w:val="22"/>
          <w:szCs w:val="22"/>
        </w:rPr>
      </w:pPr>
      <w:r w:rsidRPr="00EB3ABB">
        <w:rPr>
          <w:sz w:val="22"/>
          <w:szCs w:val="22"/>
        </w:rPr>
        <w:t>Sürekli Eğitim İşleri: Faaliyetler devam ediyor.</w:t>
      </w:r>
    </w:p>
    <w:p w:rsidR="001B75F1" w:rsidRDefault="001B75F1" w:rsidP="00C66283">
      <w:pPr>
        <w:pStyle w:val="Default"/>
      </w:pPr>
    </w:p>
    <w:p w:rsidR="001B75F1" w:rsidRPr="00EB3ABB" w:rsidRDefault="001B75F1" w:rsidP="00C66283">
      <w:pPr>
        <w:pStyle w:val="Default"/>
        <w:rPr>
          <w:b/>
          <w:color w:val="C00000"/>
          <w:sz w:val="22"/>
          <w:szCs w:val="22"/>
        </w:rPr>
      </w:pPr>
      <w:r w:rsidRPr="00EB3ABB">
        <w:rPr>
          <w:b/>
          <w:color w:val="C00000"/>
          <w:sz w:val="22"/>
          <w:szCs w:val="22"/>
        </w:rPr>
        <w:t>Performans Sonuçlarının Değerlendirilmesi</w:t>
      </w:r>
    </w:p>
    <w:p w:rsidR="007A4137" w:rsidRPr="000F53B3" w:rsidRDefault="001B75F1" w:rsidP="006F6E30">
      <w:pPr>
        <w:pStyle w:val="Default"/>
        <w:ind w:firstLine="708"/>
        <w:jc w:val="both"/>
        <w:rPr>
          <w:color w:val="auto"/>
          <w:sz w:val="22"/>
          <w:szCs w:val="22"/>
        </w:rPr>
      </w:pPr>
      <w:r w:rsidRPr="000F53B3">
        <w:rPr>
          <w:color w:val="auto"/>
          <w:sz w:val="22"/>
          <w:szCs w:val="22"/>
        </w:rPr>
        <w:t>6 Şubat depremlerinin</w:t>
      </w:r>
      <w:r w:rsidR="006F6E30" w:rsidRPr="000F53B3">
        <w:rPr>
          <w:color w:val="auto"/>
          <w:sz w:val="22"/>
          <w:szCs w:val="22"/>
        </w:rPr>
        <w:t xml:space="preserve"> hedeflenen performans sonuçları üzerinde olumsuz etkisi</w:t>
      </w:r>
      <w:r w:rsidR="00B261E7" w:rsidRPr="000F53B3">
        <w:rPr>
          <w:color w:val="auto"/>
          <w:sz w:val="22"/>
          <w:szCs w:val="22"/>
        </w:rPr>
        <w:t xml:space="preserve">ne rağmen </w:t>
      </w:r>
      <w:r w:rsidR="006F6E30" w:rsidRPr="000F53B3">
        <w:rPr>
          <w:color w:val="auto"/>
          <w:sz w:val="22"/>
          <w:szCs w:val="22"/>
        </w:rPr>
        <w:t>Döner Sermaye İşletme Müdürlüğümüz 202</w:t>
      </w:r>
      <w:r w:rsidR="006627B7" w:rsidRPr="000F53B3">
        <w:rPr>
          <w:color w:val="auto"/>
          <w:sz w:val="22"/>
          <w:szCs w:val="22"/>
        </w:rPr>
        <w:t>4</w:t>
      </w:r>
      <w:r w:rsidR="006F6E30" w:rsidRPr="000F53B3">
        <w:rPr>
          <w:color w:val="auto"/>
          <w:sz w:val="22"/>
          <w:szCs w:val="22"/>
        </w:rPr>
        <w:t xml:space="preserve"> yılını kümülatifte </w:t>
      </w:r>
      <w:r w:rsidR="00B261E7" w:rsidRPr="000F53B3">
        <w:rPr>
          <w:color w:val="auto"/>
          <w:sz w:val="22"/>
          <w:szCs w:val="22"/>
        </w:rPr>
        <w:t>kar</w:t>
      </w:r>
      <w:r w:rsidR="006F6E30" w:rsidRPr="000F53B3">
        <w:rPr>
          <w:color w:val="auto"/>
          <w:sz w:val="22"/>
          <w:szCs w:val="22"/>
        </w:rPr>
        <w:t xml:space="preserve"> ederek tamamlamıştı</w:t>
      </w:r>
      <w:r w:rsidRPr="000F53B3">
        <w:rPr>
          <w:color w:val="auto"/>
          <w:sz w:val="22"/>
          <w:szCs w:val="22"/>
        </w:rPr>
        <w:t>r.</w:t>
      </w:r>
    </w:p>
    <w:p w:rsidR="006F6E30" w:rsidRDefault="006F6E30" w:rsidP="006F6E30">
      <w:pPr>
        <w:pStyle w:val="Default"/>
        <w:ind w:firstLine="708"/>
        <w:jc w:val="both"/>
        <w:rPr>
          <w:b/>
          <w:bCs/>
          <w:color w:val="C00000"/>
          <w:sz w:val="22"/>
          <w:szCs w:val="22"/>
        </w:rPr>
      </w:pPr>
    </w:p>
    <w:p w:rsidR="00C66283" w:rsidRPr="00290CEB" w:rsidRDefault="00E53255" w:rsidP="00C66283">
      <w:pPr>
        <w:pStyle w:val="Default"/>
        <w:rPr>
          <w:color w:val="C00000"/>
          <w:sz w:val="22"/>
          <w:szCs w:val="22"/>
        </w:rPr>
      </w:pPr>
      <w:r w:rsidRPr="00290CEB">
        <w:rPr>
          <w:b/>
          <w:bCs/>
          <w:color w:val="C00000"/>
          <w:sz w:val="22"/>
          <w:szCs w:val="22"/>
        </w:rPr>
        <w:t>IV</w:t>
      </w:r>
      <w:r w:rsidR="00C66283" w:rsidRPr="00290CEB">
        <w:rPr>
          <w:b/>
          <w:bCs/>
          <w:color w:val="C00000"/>
          <w:sz w:val="22"/>
          <w:szCs w:val="22"/>
        </w:rPr>
        <w:t xml:space="preserve">- KURUMSAL KABİLİYET </w:t>
      </w:r>
      <w:r w:rsidR="007C0819" w:rsidRPr="00290CEB">
        <w:rPr>
          <w:b/>
          <w:bCs/>
          <w:color w:val="C00000"/>
          <w:sz w:val="22"/>
          <w:szCs w:val="22"/>
        </w:rPr>
        <w:t>VE</w:t>
      </w:r>
      <w:r w:rsidR="00C66283" w:rsidRPr="00290CEB">
        <w:rPr>
          <w:b/>
          <w:bCs/>
          <w:color w:val="C00000"/>
          <w:sz w:val="22"/>
          <w:szCs w:val="22"/>
        </w:rPr>
        <w:t xml:space="preserve"> KAPASİTENİN DEĞERLENDİRİLMESİ </w:t>
      </w:r>
    </w:p>
    <w:p w:rsidR="00C66283" w:rsidRPr="00290CEB" w:rsidRDefault="00E224B8" w:rsidP="00C66283">
      <w:pPr>
        <w:pStyle w:val="Default"/>
        <w:rPr>
          <w:color w:val="C00000"/>
          <w:sz w:val="22"/>
          <w:szCs w:val="22"/>
        </w:rPr>
      </w:pPr>
      <w:r>
        <w:rPr>
          <w:b/>
          <w:bCs/>
          <w:color w:val="C00000"/>
          <w:sz w:val="22"/>
          <w:szCs w:val="22"/>
        </w:rPr>
        <w:t>A-</w:t>
      </w:r>
      <w:r w:rsidR="00C66283" w:rsidRPr="00290CEB">
        <w:rPr>
          <w:b/>
          <w:bCs/>
          <w:color w:val="C00000"/>
          <w:sz w:val="22"/>
          <w:szCs w:val="22"/>
        </w:rPr>
        <w:t xml:space="preserve">Üstünlükler </w:t>
      </w:r>
    </w:p>
    <w:p w:rsidR="00C66283" w:rsidRPr="00290CEB" w:rsidRDefault="00B14937" w:rsidP="00F524D1">
      <w:pPr>
        <w:pStyle w:val="Default"/>
        <w:ind w:firstLine="708"/>
        <w:rPr>
          <w:sz w:val="22"/>
          <w:szCs w:val="22"/>
        </w:rPr>
      </w:pPr>
      <w:r w:rsidRPr="00290CEB">
        <w:rPr>
          <w:sz w:val="22"/>
          <w:szCs w:val="22"/>
        </w:rPr>
        <w:t>Döner Sermaye İşletme Müdürlüğümüz sürekli çalışarak faaliyetlerini sürdür</w:t>
      </w:r>
      <w:r w:rsidR="00EA6A6F" w:rsidRPr="00290CEB">
        <w:rPr>
          <w:sz w:val="22"/>
          <w:szCs w:val="22"/>
        </w:rPr>
        <w:t xml:space="preserve">en </w:t>
      </w:r>
      <w:r w:rsidRPr="00290CEB">
        <w:rPr>
          <w:sz w:val="22"/>
          <w:szCs w:val="22"/>
        </w:rPr>
        <w:t xml:space="preserve">kararlarını zamanında alan ve uygulayan bir birimdir. </w:t>
      </w:r>
    </w:p>
    <w:p w:rsidR="00C66283" w:rsidRPr="00290CEB" w:rsidRDefault="00C66283" w:rsidP="00B14937">
      <w:pPr>
        <w:pStyle w:val="Default"/>
        <w:rPr>
          <w:sz w:val="22"/>
          <w:szCs w:val="22"/>
        </w:rPr>
      </w:pPr>
    </w:p>
    <w:p w:rsidR="00C66283" w:rsidRPr="00290CEB" w:rsidRDefault="00E224B8" w:rsidP="00C66283">
      <w:pPr>
        <w:pStyle w:val="Default"/>
        <w:rPr>
          <w:b/>
          <w:bCs/>
          <w:color w:val="C00000"/>
          <w:sz w:val="22"/>
          <w:szCs w:val="22"/>
        </w:rPr>
      </w:pPr>
      <w:r>
        <w:rPr>
          <w:b/>
          <w:bCs/>
          <w:color w:val="C00000"/>
          <w:sz w:val="22"/>
          <w:szCs w:val="22"/>
        </w:rPr>
        <w:t>B-</w:t>
      </w:r>
      <w:r w:rsidR="00C66283" w:rsidRPr="00290CEB">
        <w:rPr>
          <w:b/>
          <w:bCs/>
          <w:color w:val="C00000"/>
          <w:sz w:val="22"/>
          <w:szCs w:val="22"/>
        </w:rPr>
        <w:t xml:space="preserve">Zayıflıklar </w:t>
      </w:r>
    </w:p>
    <w:p w:rsidR="009E5FFD" w:rsidRPr="00290CEB" w:rsidRDefault="00EA6A6F" w:rsidP="009B65EF">
      <w:pPr>
        <w:pStyle w:val="Default"/>
        <w:numPr>
          <w:ilvl w:val="0"/>
          <w:numId w:val="10"/>
        </w:numPr>
        <w:rPr>
          <w:sz w:val="22"/>
          <w:szCs w:val="22"/>
        </w:rPr>
      </w:pPr>
      <w:r w:rsidRPr="00290CEB">
        <w:rPr>
          <w:sz w:val="22"/>
          <w:szCs w:val="22"/>
        </w:rPr>
        <w:t xml:space="preserve">Her Üniversitenin Döner Sermaye Uygulamalarının aynı olmaması farklı uygulamaların olması </w:t>
      </w:r>
    </w:p>
    <w:p w:rsidR="00EA6A6F" w:rsidRPr="00290CEB" w:rsidRDefault="00EA6A6F" w:rsidP="009B65EF">
      <w:pPr>
        <w:pStyle w:val="Default"/>
        <w:numPr>
          <w:ilvl w:val="0"/>
          <w:numId w:val="10"/>
        </w:numPr>
        <w:rPr>
          <w:sz w:val="22"/>
          <w:szCs w:val="22"/>
        </w:rPr>
      </w:pPr>
      <w:r w:rsidRPr="00290CEB">
        <w:rPr>
          <w:sz w:val="22"/>
          <w:szCs w:val="22"/>
        </w:rPr>
        <w:t>Döner Sermaye İşletmeleri Kanu</w:t>
      </w:r>
      <w:bookmarkStart w:id="4" w:name="_GoBack"/>
      <w:bookmarkEnd w:id="4"/>
      <w:r w:rsidRPr="00290CEB">
        <w:rPr>
          <w:sz w:val="22"/>
          <w:szCs w:val="22"/>
        </w:rPr>
        <w:t>nun olmaması</w:t>
      </w:r>
      <w:r w:rsidR="00F02427" w:rsidRPr="00290CEB">
        <w:rPr>
          <w:sz w:val="22"/>
          <w:szCs w:val="22"/>
        </w:rPr>
        <w:t>.</w:t>
      </w:r>
    </w:p>
    <w:p w:rsidR="009D033A" w:rsidRPr="00290CEB" w:rsidRDefault="009D033A" w:rsidP="00C66283">
      <w:pPr>
        <w:pStyle w:val="Default"/>
        <w:rPr>
          <w:sz w:val="22"/>
          <w:szCs w:val="22"/>
        </w:rPr>
      </w:pPr>
    </w:p>
    <w:p w:rsidR="00925A61" w:rsidRPr="00EB3ABB" w:rsidRDefault="00E224B8" w:rsidP="00C66283">
      <w:pPr>
        <w:pStyle w:val="Default"/>
        <w:rPr>
          <w:b/>
          <w:color w:val="C00000"/>
          <w:sz w:val="22"/>
          <w:szCs w:val="22"/>
        </w:rPr>
      </w:pPr>
      <w:r>
        <w:rPr>
          <w:b/>
          <w:color w:val="C00000"/>
          <w:sz w:val="22"/>
          <w:szCs w:val="22"/>
        </w:rPr>
        <w:t>C-</w:t>
      </w:r>
      <w:r w:rsidR="00925A61" w:rsidRPr="00EB3ABB">
        <w:rPr>
          <w:b/>
          <w:color w:val="C00000"/>
          <w:sz w:val="22"/>
          <w:szCs w:val="22"/>
        </w:rPr>
        <w:t>Değerlendirme</w:t>
      </w:r>
    </w:p>
    <w:p w:rsidR="00EA6A6F" w:rsidRPr="00EB3ABB" w:rsidRDefault="00925A61" w:rsidP="00925A61">
      <w:pPr>
        <w:pStyle w:val="Default"/>
        <w:ind w:firstLine="708"/>
        <w:jc w:val="both"/>
        <w:rPr>
          <w:sz w:val="22"/>
          <w:szCs w:val="22"/>
        </w:rPr>
      </w:pPr>
      <w:r w:rsidRPr="00EB3ABB">
        <w:rPr>
          <w:sz w:val="22"/>
          <w:szCs w:val="22"/>
        </w:rPr>
        <w:t>202</w:t>
      </w:r>
      <w:r w:rsidR="006627B7">
        <w:rPr>
          <w:sz w:val="22"/>
          <w:szCs w:val="22"/>
        </w:rPr>
        <w:t>4</w:t>
      </w:r>
      <w:r w:rsidRPr="00EB3ABB">
        <w:rPr>
          <w:sz w:val="22"/>
          <w:szCs w:val="22"/>
        </w:rPr>
        <w:t xml:space="preserve"> mali yılı içerisinde İşletme Müdürlüğümüzün ilgili yıl için tahmin edilen gelir ve gider bütçe tahminleri ve gerçekleştirme oranları bütçe uygulama sonuçları bölümünde yer almaktadır. Deneyimli personel sıkıntısı, yapılan iş ve işlemlerde maddi ve manevi cezayi müeyyide ile karşılaşma durumlarına rağmen çalışanların azmi, özverisi, ikili ilişkileri ve kurum içi/dışı dayanışması sayesinde belirlenen hedeflere emin adımlarla ilerlenmektedir. Döner Sermaye İşletme Müdürlüğü olarak amacımız, kaynakları etkin, verimli ve ekonomik bir şekilde kullanarak, üstünlüklerimizi akılcı, doğru, insan odaklı ve etkili kullanarak, zayıf yönlerimizi bertaraf edip daha kaliteli hizmet vermektir.</w:t>
      </w:r>
    </w:p>
    <w:p w:rsidR="00B14937" w:rsidRDefault="00B14937" w:rsidP="00C66283">
      <w:pPr>
        <w:pStyle w:val="Default"/>
        <w:rPr>
          <w:sz w:val="22"/>
          <w:szCs w:val="22"/>
        </w:rPr>
      </w:pPr>
    </w:p>
    <w:p w:rsidR="00B02466" w:rsidRPr="00290CEB" w:rsidRDefault="00336E29" w:rsidP="00BF2A70">
      <w:pPr>
        <w:spacing w:after="0" w:line="240" w:lineRule="auto"/>
        <w:jc w:val="both"/>
        <w:rPr>
          <w:rFonts w:ascii="Times New Roman" w:hAnsi="Times New Roman" w:cs="Times New Roman"/>
        </w:rPr>
      </w:pPr>
      <w:r w:rsidRPr="00336E29">
        <w:rPr>
          <w:rFonts w:ascii="Times New Roman" w:hAnsi="Times New Roman" w:cs="Times New Roman"/>
          <w:b/>
          <w:color w:val="FF0000"/>
        </w:rPr>
        <w:t>V-ÖNERİ VE TEDBİRLER</w:t>
      </w:r>
      <w:r w:rsidR="00613AA9" w:rsidRPr="00336E29">
        <w:rPr>
          <w:rFonts w:ascii="Times New Roman" w:hAnsi="Times New Roman" w:cs="Times New Roman"/>
          <w:b/>
          <w:color w:val="FF0000"/>
        </w:rPr>
        <w:tab/>
      </w:r>
      <w:r w:rsidR="00613AA9" w:rsidRPr="00290CEB">
        <w:rPr>
          <w:rFonts w:ascii="Times New Roman" w:hAnsi="Times New Roman" w:cs="Times New Roman"/>
          <w:b/>
        </w:rPr>
        <w:tab/>
      </w:r>
      <w:r w:rsidR="00613AA9" w:rsidRPr="00290CEB">
        <w:rPr>
          <w:rFonts w:ascii="Times New Roman" w:hAnsi="Times New Roman" w:cs="Times New Roman"/>
          <w:b/>
        </w:rPr>
        <w:tab/>
      </w:r>
      <w:r w:rsidR="00613AA9" w:rsidRPr="00290CEB">
        <w:rPr>
          <w:rFonts w:ascii="Times New Roman" w:hAnsi="Times New Roman" w:cs="Times New Roman"/>
          <w:b/>
        </w:rPr>
        <w:tab/>
      </w:r>
      <w:r w:rsidR="00613AA9" w:rsidRPr="00290CEB">
        <w:rPr>
          <w:rFonts w:ascii="Times New Roman" w:hAnsi="Times New Roman" w:cs="Times New Roman"/>
          <w:b/>
        </w:rPr>
        <w:tab/>
      </w:r>
      <w:r w:rsidR="00613AA9" w:rsidRPr="00290CEB">
        <w:rPr>
          <w:rFonts w:ascii="Times New Roman" w:hAnsi="Times New Roman" w:cs="Times New Roman"/>
          <w:b/>
        </w:rPr>
        <w:tab/>
      </w:r>
      <w:r w:rsidR="00613AA9" w:rsidRPr="00290CEB">
        <w:rPr>
          <w:rFonts w:ascii="Times New Roman" w:hAnsi="Times New Roman" w:cs="Times New Roman"/>
          <w:b/>
        </w:rPr>
        <w:tab/>
      </w:r>
      <w:r w:rsidR="00806422" w:rsidRPr="00290CEB">
        <w:rPr>
          <w:rFonts w:ascii="Times New Roman" w:hAnsi="Times New Roman" w:cs="Times New Roman"/>
          <w:b/>
        </w:rPr>
        <w:t xml:space="preserve">                     </w:t>
      </w:r>
    </w:p>
    <w:p w:rsidR="00336E29" w:rsidRPr="00EB3ABB" w:rsidRDefault="00336E29" w:rsidP="00EB3ABB">
      <w:pPr>
        <w:spacing w:after="120"/>
        <w:ind w:firstLine="708"/>
        <w:jc w:val="both"/>
        <w:rPr>
          <w:rFonts w:ascii="Times New Roman" w:hAnsi="Times New Roman" w:cs="Times New Roman"/>
        </w:rPr>
      </w:pPr>
      <w:r w:rsidRPr="00EB3ABB">
        <w:rPr>
          <w:rFonts w:ascii="Times New Roman" w:hAnsi="Times New Roman" w:cs="Times New Roman"/>
        </w:rPr>
        <w:t>Döner Sermaye İşletmesi Müdürlüğüne bağlı birimlerin kaynaklarını etkin, verimli ve ekonomik bir şekilde kullanarak ve mevcut insan kaynaklarını da en iyi şekilde değerlendirerek iş ve işlemleri kısa sürede sonuçlandırma ve daha çok iş kapasitesine ulaşma yönünde büyük ilerlemeler öngörülmektedir.</w:t>
      </w:r>
    </w:p>
    <w:p w:rsidR="00336E29" w:rsidRPr="00EB3ABB" w:rsidRDefault="00336E29" w:rsidP="00336E29">
      <w:pPr>
        <w:shd w:val="clear" w:color="auto" w:fill="FFFFFF"/>
        <w:spacing w:after="120"/>
        <w:jc w:val="both"/>
        <w:rPr>
          <w:rFonts w:ascii="Times New Roman" w:hAnsi="Times New Roman" w:cs="Times New Roman"/>
          <w:lang w:eastAsia="tr-TR"/>
        </w:rPr>
      </w:pPr>
      <w:r w:rsidRPr="00EB3ABB">
        <w:rPr>
          <w:rFonts w:ascii="Times New Roman" w:hAnsi="Times New Roman" w:cs="Times New Roman"/>
          <w:lang w:eastAsia="tr-TR"/>
        </w:rPr>
        <w:tab/>
        <w:t xml:space="preserve">Döner Sermaye İşletme Müdürlüğü olarak üstünlüklerin akılcı, doğru, etkili ve insan odaklı olarak kullanılarak zayıf yönleri iyileştirmek ve dış çevredeki fırsatları çok iyi değerlendirip tehditlere karşıda gerekli önlemleri almayı hedeflenmektedir. Bu sayede yürütülen döner sermaye hizmetlerin daha kaliteli olacağı ve hizmet verimliliğini artıracağı öngörülmektedir. </w:t>
      </w:r>
    </w:p>
    <w:p w:rsidR="00E31949" w:rsidRDefault="00E31949" w:rsidP="00336E29">
      <w:pPr>
        <w:rPr>
          <w:rFonts w:ascii="Times New Roman" w:hAnsi="Times New Roman" w:cs="Times New Roman"/>
          <w:b/>
          <w:bCs/>
          <w:color w:val="FF0000"/>
          <w:lang w:eastAsia="tr-TR"/>
        </w:rPr>
      </w:pPr>
    </w:p>
    <w:p w:rsidR="00E31949" w:rsidRDefault="00E31949" w:rsidP="00336E29">
      <w:pPr>
        <w:rPr>
          <w:rFonts w:ascii="Times New Roman" w:hAnsi="Times New Roman" w:cs="Times New Roman"/>
          <w:b/>
          <w:bCs/>
          <w:color w:val="FF0000"/>
          <w:lang w:eastAsia="tr-TR"/>
        </w:rPr>
      </w:pPr>
    </w:p>
    <w:p w:rsidR="00E31949" w:rsidRDefault="00E31949" w:rsidP="00336E29">
      <w:pPr>
        <w:rPr>
          <w:rFonts w:ascii="Times New Roman" w:hAnsi="Times New Roman" w:cs="Times New Roman"/>
          <w:b/>
          <w:bCs/>
          <w:color w:val="FF0000"/>
          <w:lang w:eastAsia="tr-TR"/>
        </w:rPr>
      </w:pPr>
    </w:p>
    <w:p w:rsidR="00E31949" w:rsidRDefault="00E31949" w:rsidP="00336E29">
      <w:pPr>
        <w:rPr>
          <w:rFonts w:ascii="Times New Roman" w:hAnsi="Times New Roman" w:cs="Times New Roman"/>
          <w:b/>
          <w:bCs/>
          <w:color w:val="FF0000"/>
          <w:lang w:eastAsia="tr-TR"/>
        </w:rPr>
      </w:pPr>
    </w:p>
    <w:p w:rsidR="00DA7CAB" w:rsidRPr="00336E29" w:rsidRDefault="00336E29" w:rsidP="00336E29">
      <w:pPr>
        <w:rPr>
          <w:rFonts w:ascii="Times New Roman" w:hAnsi="Times New Roman" w:cs="Times New Roman"/>
          <w:color w:val="FF0000"/>
          <w:lang w:eastAsia="tr-TR"/>
        </w:rPr>
      </w:pPr>
      <w:r w:rsidRPr="00336E29">
        <w:rPr>
          <w:rFonts w:ascii="Times New Roman" w:hAnsi="Times New Roman" w:cs="Times New Roman"/>
          <w:b/>
          <w:bCs/>
          <w:color w:val="FF0000"/>
          <w:lang w:eastAsia="tr-TR"/>
        </w:rPr>
        <w:t>VI-</w:t>
      </w:r>
      <w:r w:rsidR="00DA7CAB" w:rsidRPr="00336E29">
        <w:rPr>
          <w:rFonts w:ascii="Times New Roman" w:hAnsi="Times New Roman" w:cs="Times New Roman"/>
          <w:b/>
          <w:bCs/>
          <w:color w:val="FF0000"/>
          <w:lang w:eastAsia="tr-TR"/>
        </w:rPr>
        <w:t>İÇ KONTROL GÜVENCE BEYANI</w:t>
      </w:r>
    </w:p>
    <w:p w:rsidR="00DA7CAB" w:rsidRPr="00290CEB" w:rsidRDefault="00DA7CAB" w:rsidP="00DA7CAB">
      <w:pPr>
        <w:jc w:val="both"/>
        <w:rPr>
          <w:rFonts w:ascii="Times New Roman" w:hAnsi="Times New Roman" w:cs="Times New Roman"/>
          <w:color w:val="000000"/>
          <w:lang w:eastAsia="tr-TR"/>
        </w:rPr>
      </w:pPr>
      <w:r w:rsidRPr="00290CEB">
        <w:rPr>
          <w:rFonts w:ascii="Times New Roman" w:hAnsi="Times New Roman" w:cs="Times New Roman"/>
          <w:color w:val="000000"/>
          <w:lang w:eastAsia="tr-TR"/>
        </w:rPr>
        <w:t> </w:t>
      </w:r>
      <w:r w:rsidR="001F6AF4" w:rsidRPr="00290CEB">
        <w:rPr>
          <w:rFonts w:ascii="Times New Roman" w:hAnsi="Times New Roman" w:cs="Times New Roman"/>
          <w:color w:val="000000"/>
          <w:lang w:eastAsia="tr-TR"/>
        </w:rPr>
        <w:t xml:space="preserve">        </w:t>
      </w:r>
      <w:r w:rsidRPr="00290CEB">
        <w:rPr>
          <w:rFonts w:ascii="Times New Roman" w:hAnsi="Times New Roman" w:cs="Times New Roman"/>
          <w:color w:val="000000"/>
          <w:lang w:eastAsia="tr-TR"/>
        </w:rPr>
        <w:t>Harcama yetkilisi olarak yetkim dâhilinde;</w:t>
      </w:r>
      <w:r w:rsidR="00336E29">
        <w:rPr>
          <w:rFonts w:ascii="Times New Roman" w:hAnsi="Times New Roman" w:cs="Times New Roman"/>
          <w:color w:val="000000"/>
          <w:lang w:eastAsia="tr-TR"/>
        </w:rPr>
        <w:t xml:space="preserve"> b</w:t>
      </w:r>
      <w:r w:rsidRPr="00290CEB">
        <w:rPr>
          <w:rFonts w:ascii="Times New Roman" w:hAnsi="Times New Roman" w:cs="Times New Roman"/>
          <w:color w:val="000000"/>
          <w:lang w:eastAsia="tr-TR"/>
        </w:rPr>
        <w:t>u raporda yer alan bilgilerin güvenilir, tam ve doğru olduğunu beyan ederim. </w:t>
      </w:r>
    </w:p>
    <w:p w:rsidR="00DA7CAB" w:rsidRPr="00290CEB" w:rsidRDefault="001F6AF4" w:rsidP="00DA7CAB">
      <w:pPr>
        <w:jc w:val="both"/>
        <w:rPr>
          <w:rFonts w:ascii="Times New Roman" w:hAnsi="Times New Roman" w:cs="Times New Roman"/>
          <w:color w:val="000000"/>
          <w:lang w:eastAsia="tr-TR"/>
        </w:rPr>
      </w:pPr>
      <w:r w:rsidRPr="00290CEB">
        <w:rPr>
          <w:rFonts w:ascii="Times New Roman" w:hAnsi="Times New Roman" w:cs="Times New Roman"/>
          <w:color w:val="000000"/>
          <w:lang w:eastAsia="tr-TR"/>
        </w:rPr>
        <w:t xml:space="preserve">         </w:t>
      </w:r>
      <w:r w:rsidR="00DA7CAB" w:rsidRPr="00290CEB">
        <w:rPr>
          <w:rFonts w:ascii="Times New Roman" w:hAnsi="Times New Roman" w:cs="Times New Roman"/>
          <w:color w:val="000000"/>
          <w:lang w:eastAsia="tr-TR"/>
        </w:rP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DA7CAB" w:rsidRPr="00290CEB" w:rsidRDefault="001F6AF4" w:rsidP="00DA7CAB">
      <w:pPr>
        <w:jc w:val="both"/>
        <w:rPr>
          <w:rFonts w:ascii="Times New Roman" w:hAnsi="Times New Roman" w:cs="Times New Roman"/>
          <w:color w:val="000000"/>
          <w:lang w:eastAsia="tr-TR"/>
        </w:rPr>
      </w:pPr>
      <w:r w:rsidRPr="00290CEB">
        <w:rPr>
          <w:rFonts w:ascii="Times New Roman" w:hAnsi="Times New Roman" w:cs="Times New Roman"/>
          <w:color w:val="000000"/>
          <w:lang w:eastAsia="tr-TR"/>
        </w:rPr>
        <w:t xml:space="preserve">      </w:t>
      </w:r>
      <w:r w:rsidR="00E10F58" w:rsidRPr="00290CEB">
        <w:rPr>
          <w:rFonts w:ascii="Times New Roman" w:hAnsi="Times New Roman" w:cs="Times New Roman"/>
          <w:color w:val="000000"/>
          <w:lang w:eastAsia="tr-TR"/>
        </w:rPr>
        <w:t xml:space="preserve"> </w:t>
      </w:r>
      <w:r w:rsidRPr="00290CEB">
        <w:rPr>
          <w:rFonts w:ascii="Times New Roman" w:hAnsi="Times New Roman" w:cs="Times New Roman"/>
          <w:color w:val="000000"/>
          <w:lang w:eastAsia="tr-TR"/>
        </w:rPr>
        <w:t xml:space="preserve">  </w:t>
      </w:r>
      <w:r w:rsidR="00DA7CAB" w:rsidRPr="00290CEB">
        <w:rPr>
          <w:rFonts w:ascii="Times New Roman" w:hAnsi="Times New Roman" w:cs="Times New Roman"/>
          <w:color w:val="000000"/>
          <w:lang w:eastAsia="tr-TR"/>
        </w:rPr>
        <w:t xml:space="preserve">Bu güvence, harcama yetkilisi olarak sahip olduğum bilgi ve değerlendirmeler, iç kontroller, iç denetçi raporları, Sayıştay raporları ve </w:t>
      </w:r>
      <w:r w:rsidR="00DA7CAB" w:rsidRPr="00290CEB">
        <w:rPr>
          <w:rFonts w:ascii="Times New Roman" w:hAnsi="Times New Roman" w:cs="Times New Roman"/>
          <w:color w:val="000000"/>
          <w:lang w:val="en-GB" w:eastAsia="tr-TR"/>
        </w:rPr>
        <w:t xml:space="preserve">benden önceki </w:t>
      </w:r>
      <w:r w:rsidR="00DA7CAB" w:rsidRPr="00290CEB">
        <w:rPr>
          <w:rFonts w:ascii="Times New Roman" w:hAnsi="Times New Roman" w:cs="Times New Roman"/>
          <w:color w:val="000000"/>
          <w:lang w:eastAsia="tr-TR"/>
        </w:rPr>
        <w:t>H</w:t>
      </w:r>
      <w:r w:rsidR="00DA7CAB" w:rsidRPr="00290CEB">
        <w:rPr>
          <w:rFonts w:ascii="Times New Roman" w:hAnsi="Times New Roman" w:cs="Times New Roman"/>
          <w:color w:val="000000"/>
          <w:lang w:val="en-GB" w:eastAsia="tr-TR"/>
        </w:rPr>
        <w:t xml:space="preserve">arcama </w:t>
      </w:r>
      <w:r w:rsidR="00DA7CAB" w:rsidRPr="00290CEB">
        <w:rPr>
          <w:rFonts w:ascii="Times New Roman" w:hAnsi="Times New Roman" w:cs="Times New Roman"/>
          <w:color w:val="000000"/>
          <w:lang w:eastAsia="tr-TR"/>
        </w:rPr>
        <w:t>Y</w:t>
      </w:r>
      <w:r w:rsidR="00DA7CAB" w:rsidRPr="00290CEB">
        <w:rPr>
          <w:rFonts w:ascii="Times New Roman" w:hAnsi="Times New Roman" w:cs="Times New Roman"/>
          <w:color w:val="000000"/>
          <w:lang w:val="en-GB" w:eastAsia="tr-TR"/>
        </w:rPr>
        <w:t>etkilisi</w:t>
      </w:r>
      <w:r w:rsidR="00DA7CAB" w:rsidRPr="00290CEB">
        <w:rPr>
          <w:rFonts w:ascii="Times New Roman" w:hAnsi="Times New Roman" w:cs="Times New Roman"/>
          <w:color w:val="000000"/>
          <w:lang w:eastAsia="tr-TR"/>
        </w:rPr>
        <w:t xml:space="preserve">nden </w:t>
      </w:r>
      <w:r w:rsidR="00DA7CAB" w:rsidRPr="00290CEB">
        <w:rPr>
          <w:rFonts w:ascii="Times New Roman" w:hAnsi="Times New Roman" w:cs="Times New Roman"/>
          <w:color w:val="000000"/>
          <w:lang w:val="en-GB" w:eastAsia="tr-TR"/>
        </w:rPr>
        <w:t>almış olduğum bilgiler</w:t>
      </w:r>
      <w:r w:rsidR="00DA7CAB" w:rsidRPr="00290CEB">
        <w:rPr>
          <w:rFonts w:ascii="Times New Roman" w:hAnsi="Times New Roman" w:cs="Times New Roman"/>
          <w:color w:val="000000"/>
          <w:lang w:eastAsia="tr-TR"/>
        </w:rPr>
        <w:t xml:space="preserve"> ile bilgim dâhilindeki hususlara dayanmaktadır. </w:t>
      </w:r>
    </w:p>
    <w:p w:rsidR="00DA7CAB" w:rsidRPr="00290CEB" w:rsidRDefault="001F6AF4" w:rsidP="00DA7CAB">
      <w:pPr>
        <w:jc w:val="both"/>
        <w:rPr>
          <w:rFonts w:ascii="Times New Roman" w:hAnsi="Times New Roman" w:cs="Times New Roman"/>
          <w:color w:val="000000"/>
          <w:lang w:eastAsia="tr-TR"/>
        </w:rPr>
      </w:pPr>
      <w:r w:rsidRPr="00290CEB">
        <w:rPr>
          <w:rFonts w:ascii="Times New Roman" w:hAnsi="Times New Roman" w:cs="Times New Roman"/>
          <w:color w:val="000000"/>
          <w:lang w:eastAsia="tr-TR"/>
        </w:rPr>
        <w:t xml:space="preserve">        </w:t>
      </w:r>
      <w:r w:rsidR="00E10F58" w:rsidRPr="00290CEB">
        <w:rPr>
          <w:rFonts w:ascii="Times New Roman" w:hAnsi="Times New Roman" w:cs="Times New Roman"/>
          <w:color w:val="000000"/>
          <w:lang w:eastAsia="tr-TR"/>
        </w:rPr>
        <w:t xml:space="preserve"> </w:t>
      </w:r>
      <w:r w:rsidR="00DA7CAB" w:rsidRPr="00290CEB">
        <w:rPr>
          <w:rFonts w:ascii="Times New Roman" w:hAnsi="Times New Roman" w:cs="Times New Roman"/>
          <w:color w:val="000000"/>
          <w:lang w:eastAsia="tr-TR"/>
        </w:rPr>
        <w:t>Burada raporlanmayan, idarenin menfaatlerine zarar veren herhangi bir husus hakkında bilgim olmadığını beyan ederim.</w:t>
      </w:r>
    </w:p>
    <w:p w:rsidR="00DA7CAB" w:rsidRPr="00290CEB" w:rsidRDefault="00DA7CAB" w:rsidP="00BF2A70">
      <w:pPr>
        <w:spacing w:after="0"/>
        <w:jc w:val="right"/>
        <w:rPr>
          <w:rFonts w:ascii="Times New Roman" w:hAnsi="Times New Roman" w:cs="Times New Roman"/>
          <w:color w:val="000000"/>
          <w:lang w:eastAsia="tr-TR"/>
        </w:rPr>
      </w:pPr>
      <w:r w:rsidRPr="00290CEB">
        <w:rPr>
          <w:rFonts w:ascii="Times New Roman" w:hAnsi="Times New Roman" w:cs="Times New Roman"/>
          <w:color w:val="000000"/>
          <w:lang w:eastAsia="tr-TR"/>
        </w:rPr>
        <w:t xml:space="preserve">  </w:t>
      </w:r>
      <w:r w:rsidR="0042238A" w:rsidRPr="00290CEB">
        <w:rPr>
          <w:rFonts w:ascii="Times New Roman" w:hAnsi="Times New Roman" w:cs="Times New Roman"/>
          <w:color w:val="000000"/>
          <w:lang w:eastAsia="tr-TR"/>
        </w:rPr>
        <w:t xml:space="preserve">Prof. Dr. </w:t>
      </w:r>
      <w:r w:rsidR="00336E29">
        <w:rPr>
          <w:rFonts w:ascii="Times New Roman" w:hAnsi="Times New Roman" w:cs="Times New Roman"/>
          <w:color w:val="000000"/>
          <w:lang w:eastAsia="tr-TR"/>
        </w:rPr>
        <w:t>Murat AYDIN</w:t>
      </w:r>
    </w:p>
    <w:p w:rsidR="00DA7CAB" w:rsidRDefault="004F74EB" w:rsidP="00BF2A70">
      <w:pPr>
        <w:spacing w:after="0"/>
        <w:ind w:left="7080"/>
        <w:rPr>
          <w:rFonts w:ascii="Times New Roman" w:hAnsi="Times New Roman" w:cs="Times New Roman"/>
          <w:color w:val="000000"/>
          <w:lang w:eastAsia="tr-TR"/>
        </w:rPr>
      </w:pPr>
      <w:r w:rsidRPr="00290CEB">
        <w:rPr>
          <w:rFonts w:ascii="Times New Roman" w:hAnsi="Times New Roman" w:cs="Times New Roman"/>
          <w:color w:val="000000"/>
          <w:lang w:eastAsia="tr-TR"/>
        </w:rPr>
        <w:t xml:space="preserve">      </w:t>
      </w:r>
      <w:r w:rsidR="00DA7CAB" w:rsidRPr="00290CEB">
        <w:rPr>
          <w:rFonts w:ascii="Times New Roman" w:hAnsi="Times New Roman" w:cs="Times New Roman"/>
          <w:color w:val="000000"/>
          <w:lang w:eastAsia="tr-TR"/>
        </w:rPr>
        <w:t>Rektör</w:t>
      </w:r>
      <w:r w:rsidR="00336E29">
        <w:rPr>
          <w:rFonts w:ascii="Times New Roman" w:hAnsi="Times New Roman" w:cs="Times New Roman"/>
          <w:color w:val="000000"/>
          <w:lang w:eastAsia="tr-TR"/>
        </w:rPr>
        <w:t xml:space="preserve"> Yrd.</w:t>
      </w:r>
    </w:p>
    <w:p w:rsidR="00DA7CAB" w:rsidRPr="00290CEB" w:rsidRDefault="00806422" w:rsidP="00806422">
      <w:pPr>
        <w:ind w:left="7080"/>
        <w:rPr>
          <w:rFonts w:ascii="Times New Roman" w:hAnsi="Times New Roman" w:cs="Times New Roman"/>
        </w:rPr>
      </w:pPr>
      <w:r w:rsidRPr="00290CEB">
        <w:rPr>
          <w:rFonts w:ascii="Times New Roman" w:hAnsi="Times New Roman" w:cs="Times New Roman"/>
          <w:color w:val="000000"/>
          <w:lang w:eastAsia="tr-TR"/>
        </w:rPr>
        <w:t xml:space="preserve">          </w:t>
      </w:r>
      <w:r w:rsidR="004F74EB" w:rsidRPr="00290CEB">
        <w:rPr>
          <w:rFonts w:ascii="Times New Roman" w:hAnsi="Times New Roman" w:cs="Times New Roman"/>
          <w:color w:val="000000"/>
          <w:lang w:eastAsia="tr-TR"/>
        </w:rPr>
        <w:t xml:space="preserve"> </w:t>
      </w:r>
      <w:r w:rsidR="00BF2A70">
        <w:rPr>
          <w:rFonts w:ascii="Times New Roman" w:hAnsi="Times New Roman" w:cs="Times New Roman"/>
          <w:color w:val="000000"/>
          <w:lang w:eastAsia="tr-TR"/>
        </w:rPr>
        <w:t>…/01</w:t>
      </w:r>
      <w:r w:rsidR="0042238A" w:rsidRPr="00290CEB">
        <w:rPr>
          <w:rFonts w:ascii="Times New Roman" w:hAnsi="Times New Roman" w:cs="Times New Roman"/>
          <w:color w:val="000000"/>
          <w:lang w:eastAsia="tr-TR"/>
        </w:rPr>
        <w:t>/</w:t>
      </w:r>
      <w:r w:rsidR="002E652A" w:rsidRPr="00290CEB">
        <w:rPr>
          <w:rFonts w:ascii="Times New Roman" w:hAnsi="Times New Roman" w:cs="Times New Roman"/>
          <w:color w:val="000000"/>
          <w:lang w:eastAsia="tr-TR"/>
        </w:rPr>
        <w:t>202</w:t>
      </w:r>
      <w:r w:rsidR="0092034E">
        <w:rPr>
          <w:rFonts w:ascii="Times New Roman" w:hAnsi="Times New Roman" w:cs="Times New Roman"/>
          <w:color w:val="000000"/>
          <w:lang w:eastAsia="tr-TR"/>
        </w:rPr>
        <w:t>5</w:t>
      </w:r>
    </w:p>
    <w:p w:rsidR="00DA7CAB" w:rsidRPr="00290CEB" w:rsidRDefault="00DA7CAB" w:rsidP="00DA7CAB">
      <w:pPr>
        <w:jc w:val="both"/>
        <w:rPr>
          <w:rFonts w:ascii="Times New Roman" w:hAnsi="Times New Roman" w:cs="Times New Roman"/>
          <w:color w:val="000000"/>
          <w:lang w:eastAsia="tr-TR"/>
        </w:rPr>
      </w:pPr>
      <w:r w:rsidRPr="00290CEB">
        <w:rPr>
          <w:rFonts w:ascii="Times New Roman" w:hAnsi="Times New Roman" w:cs="Times New Roman"/>
          <w:color w:val="000000"/>
          <w:lang w:eastAsia="tr-TR"/>
        </w:rPr>
        <w:t>  </w:t>
      </w:r>
    </w:p>
    <w:sectPr w:rsidR="00DA7CAB" w:rsidRPr="00290CE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141D" w:rsidRDefault="004E141D" w:rsidP="00703D06">
      <w:pPr>
        <w:spacing w:after="0" w:line="240" w:lineRule="auto"/>
      </w:pPr>
      <w:r>
        <w:separator/>
      </w:r>
    </w:p>
  </w:endnote>
  <w:endnote w:type="continuationSeparator" w:id="0">
    <w:p w:rsidR="004E141D" w:rsidRDefault="004E141D" w:rsidP="00703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F3D" w:rsidRDefault="00461F3D" w:rsidP="0086476C">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461F3D" w:rsidRDefault="00461F3D" w:rsidP="0086476C">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4695992"/>
      <w:docPartObj>
        <w:docPartGallery w:val="Page Numbers (Bottom of Page)"/>
        <w:docPartUnique/>
      </w:docPartObj>
    </w:sdtPr>
    <w:sdtEndPr/>
    <w:sdtContent>
      <w:p w:rsidR="00461F3D" w:rsidRDefault="00461F3D">
        <w:pPr>
          <w:pStyle w:val="AltBilgi"/>
          <w:jc w:val="center"/>
        </w:pPr>
        <w:r>
          <w:fldChar w:fldCharType="begin"/>
        </w:r>
        <w:r>
          <w:instrText>PAGE   \* MERGEFORMAT</w:instrText>
        </w:r>
        <w:r>
          <w:fldChar w:fldCharType="separate"/>
        </w:r>
        <w:r w:rsidR="000F53B3">
          <w:rPr>
            <w:noProof/>
          </w:rPr>
          <w:t>2</w:t>
        </w:r>
        <w:r>
          <w:fldChar w:fldCharType="end"/>
        </w:r>
      </w:p>
    </w:sdtContent>
  </w:sdt>
  <w:p w:rsidR="00461F3D" w:rsidRDefault="00461F3D" w:rsidP="0086476C">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9384739"/>
      <w:docPartObj>
        <w:docPartGallery w:val="Page Numbers (Bottom of Page)"/>
        <w:docPartUnique/>
      </w:docPartObj>
    </w:sdtPr>
    <w:sdtEndPr/>
    <w:sdtContent>
      <w:p w:rsidR="00461F3D" w:rsidRDefault="00461F3D">
        <w:pPr>
          <w:pStyle w:val="AltBilgi"/>
          <w:jc w:val="center"/>
        </w:pPr>
        <w:r>
          <w:fldChar w:fldCharType="begin"/>
        </w:r>
        <w:r>
          <w:instrText>PAGE   \* MERGEFORMAT</w:instrText>
        </w:r>
        <w:r>
          <w:fldChar w:fldCharType="separate"/>
        </w:r>
        <w:r w:rsidR="000F53B3">
          <w:rPr>
            <w:noProof/>
          </w:rPr>
          <w:t>1</w:t>
        </w:r>
        <w:r>
          <w:fldChar w:fldCharType="end"/>
        </w:r>
      </w:p>
    </w:sdtContent>
  </w:sdt>
  <w:p w:rsidR="00461F3D" w:rsidRDefault="00461F3D">
    <w:pPr>
      <w:pStyle w:val="AltBilgi"/>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3270343"/>
      <w:docPartObj>
        <w:docPartGallery w:val="Page Numbers (Bottom of Page)"/>
        <w:docPartUnique/>
      </w:docPartObj>
    </w:sdtPr>
    <w:sdtEndPr/>
    <w:sdtContent>
      <w:p w:rsidR="00461F3D" w:rsidRDefault="00461F3D">
        <w:pPr>
          <w:pStyle w:val="AltBilgi"/>
          <w:jc w:val="center"/>
        </w:pPr>
        <w:r>
          <w:fldChar w:fldCharType="begin"/>
        </w:r>
        <w:r>
          <w:instrText>PAGE   \* MERGEFORMAT</w:instrText>
        </w:r>
        <w:r>
          <w:fldChar w:fldCharType="separate"/>
        </w:r>
        <w:r w:rsidR="000F53B3">
          <w:rPr>
            <w:noProof/>
          </w:rPr>
          <w:t>13</w:t>
        </w:r>
        <w:r>
          <w:fldChar w:fldCharType="end"/>
        </w:r>
      </w:p>
    </w:sdtContent>
  </w:sdt>
  <w:p w:rsidR="00461F3D" w:rsidRDefault="00461F3D">
    <w:pPr>
      <w:pStyle w:val="AltBilgi"/>
      <w:ind w:right="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141D" w:rsidRDefault="004E141D" w:rsidP="00703D06">
      <w:pPr>
        <w:spacing w:after="0" w:line="240" w:lineRule="auto"/>
      </w:pPr>
      <w:r>
        <w:separator/>
      </w:r>
    </w:p>
  </w:footnote>
  <w:footnote w:type="continuationSeparator" w:id="0">
    <w:p w:rsidR="004E141D" w:rsidRDefault="004E141D" w:rsidP="00703D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F3D" w:rsidRDefault="00461F3D">
    <w:pPr>
      <w:pStyle w:val="stBilgi"/>
      <w:jc w:val="right"/>
    </w:pPr>
  </w:p>
  <w:p w:rsidR="00461F3D" w:rsidRDefault="00461F3D">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F3D" w:rsidRDefault="00461F3D">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A07FF"/>
    <w:multiLevelType w:val="hybridMultilevel"/>
    <w:tmpl w:val="DCF2DD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5D53CB1"/>
    <w:multiLevelType w:val="hybridMultilevel"/>
    <w:tmpl w:val="15A479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6A154A4"/>
    <w:multiLevelType w:val="hybridMultilevel"/>
    <w:tmpl w:val="74D23E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4853128"/>
    <w:multiLevelType w:val="hybridMultilevel"/>
    <w:tmpl w:val="E3A4BD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C347B34"/>
    <w:multiLevelType w:val="hybridMultilevel"/>
    <w:tmpl w:val="9508FC5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FA21F2A"/>
    <w:multiLevelType w:val="hybridMultilevel"/>
    <w:tmpl w:val="1F7657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C3B4632"/>
    <w:multiLevelType w:val="hybridMultilevel"/>
    <w:tmpl w:val="B5DC45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0E77232"/>
    <w:multiLevelType w:val="hybridMultilevel"/>
    <w:tmpl w:val="9EA83726"/>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8" w15:restartNumberingAfterBreak="0">
    <w:nsid w:val="536B6AE1"/>
    <w:multiLevelType w:val="hybridMultilevel"/>
    <w:tmpl w:val="79BC93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8A309C4"/>
    <w:multiLevelType w:val="hybridMultilevel"/>
    <w:tmpl w:val="6F1024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B8D2925"/>
    <w:multiLevelType w:val="hybridMultilevel"/>
    <w:tmpl w:val="117E89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3"/>
  </w:num>
  <w:num w:numId="4">
    <w:abstractNumId w:val="2"/>
  </w:num>
  <w:num w:numId="5">
    <w:abstractNumId w:val="4"/>
  </w:num>
  <w:num w:numId="6">
    <w:abstractNumId w:val="5"/>
  </w:num>
  <w:num w:numId="7">
    <w:abstractNumId w:val="7"/>
  </w:num>
  <w:num w:numId="8">
    <w:abstractNumId w:val="8"/>
  </w:num>
  <w:num w:numId="9">
    <w:abstractNumId w:val="1"/>
  </w:num>
  <w:num w:numId="10">
    <w:abstractNumId w:val="9"/>
  </w:num>
  <w:num w:numId="11">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D56"/>
    <w:rsid w:val="000101BB"/>
    <w:rsid w:val="000175DF"/>
    <w:rsid w:val="00021476"/>
    <w:rsid w:val="00026894"/>
    <w:rsid w:val="00036F47"/>
    <w:rsid w:val="00040770"/>
    <w:rsid w:val="0004673A"/>
    <w:rsid w:val="00047109"/>
    <w:rsid w:val="00051233"/>
    <w:rsid w:val="00053239"/>
    <w:rsid w:val="000560D8"/>
    <w:rsid w:val="00057B0D"/>
    <w:rsid w:val="00060475"/>
    <w:rsid w:val="00062DB2"/>
    <w:rsid w:val="000816FB"/>
    <w:rsid w:val="000B31F4"/>
    <w:rsid w:val="000C2170"/>
    <w:rsid w:val="000C2D6B"/>
    <w:rsid w:val="000C5204"/>
    <w:rsid w:val="000D13EC"/>
    <w:rsid w:val="000E0ED9"/>
    <w:rsid w:val="000E3118"/>
    <w:rsid w:val="000E51CC"/>
    <w:rsid w:val="000F1095"/>
    <w:rsid w:val="000F53B3"/>
    <w:rsid w:val="000F5A12"/>
    <w:rsid w:val="000F72DC"/>
    <w:rsid w:val="0010520B"/>
    <w:rsid w:val="00106DA7"/>
    <w:rsid w:val="001154CF"/>
    <w:rsid w:val="001327AC"/>
    <w:rsid w:val="00136636"/>
    <w:rsid w:val="00141C36"/>
    <w:rsid w:val="0014405D"/>
    <w:rsid w:val="00155ED2"/>
    <w:rsid w:val="00170ACC"/>
    <w:rsid w:val="00173195"/>
    <w:rsid w:val="001743C6"/>
    <w:rsid w:val="00180562"/>
    <w:rsid w:val="001856D2"/>
    <w:rsid w:val="00193E9C"/>
    <w:rsid w:val="001A0EBC"/>
    <w:rsid w:val="001A436A"/>
    <w:rsid w:val="001B75F1"/>
    <w:rsid w:val="001C5FDF"/>
    <w:rsid w:val="001D16E2"/>
    <w:rsid w:val="001D2792"/>
    <w:rsid w:val="001D32ED"/>
    <w:rsid w:val="001D4B01"/>
    <w:rsid w:val="001E23CF"/>
    <w:rsid w:val="001F6AF4"/>
    <w:rsid w:val="00202CD1"/>
    <w:rsid w:val="002031D5"/>
    <w:rsid w:val="00221E9C"/>
    <w:rsid w:val="00223F28"/>
    <w:rsid w:val="00231EFB"/>
    <w:rsid w:val="00232118"/>
    <w:rsid w:val="00246493"/>
    <w:rsid w:val="00253293"/>
    <w:rsid w:val="00260378"/>
    <w:rsid w:val="002604FE"/>
    <w:rsid w:val="00262A45"/>
    <w:rsid w:val="002668AE"/>
    <w:rsid w:val="00266EE9"/>
    <w:rsid w:val="002731F6"/>
    <w:rsid w:val="00273E5D"/>
    <w:rsid w:val="00275A89"/>
    <w:rsid w:val="0028547B"/>
    <w:rsid w:val="00290CEB"/>
    <w:rsid w:val="0029217D"/>
    <w:rsid w:val="002922A7"/>
    <w:rsid w:val="002A0AC7"/>
    <w:rsid w:val="002A43C9"/>
    <w:rsid w:val="002A4491"/>
    <w:rsid w:val="002A795D"/>
    <w:rsid w:val="002B2B52"/>
    <w:rsid w:val="002C0811"/>
    <w:rsid w:val="002C14AC"/>
    <w:rsid w:val="002E5067"/>
    <w:rsid w:val="002E5BEA"/>
    <w:rsid w:val="002E652A"/>
    <w:rsid w:val="002F0259"/>
    <w:rsid w:val="002F7FE5"/>
    <w:rsid w:val="00301791"/>
    <w:rsid w:val="003214D8"/>
    <w:rsid w:val="00321FF0"/>
    <w:rsid w:val="0033416A"/>
    <w:rsid w:val="003342CC"/>
    <w:rsid w:val="00336E29"/>
    <w:rsid w:val="0034522D"/>
    <w:rsid w:val="00345BDC"/>
    <w:rsid w:val="00352564"/>
    <w:rsid w:val="00352985"/>
    <w:rsid w:val="0035430A"/>
    <w:rsid w:val="00357EF3"/>
    <w:rsid w:val="00367DEC"/>
    <w:rsid w:val="0037050D"/>
    <w:rsid w:val="003742A6"/>
    <w:rsid w:val="003742E9"/>
    <w:rsid w:val="00375B80"/>
    <w:rsid w:val="003766DF"/>
    <w:rsid w:val="00380824"/>
    <w:rsid w:val="003836C4"/>
    <w:rsid w:val="003871C4"/>
    <w:rsid w:val="00397830"/>
    <w:rsid w:val="003A6575"/>
    <w:rsid w:val="003B65B6"/>
    <w:rsid w:val="003B7264"/>
    <w:rsid w:val="003C2F3C"/>
    <w:rsid w:val="003D094B"/>
    <w:rsid w:val="003D189F"/>
    <w:rsid w:val="003D3E89"/>
    <w:rsid w:val="003D6081"/>
    <w:rsid w:val="003D7417"/>
    <w:rsid w:val="003E18EA"/>
    <w:rsid w:val="003E2A6C"/>
    <w:rsid w:val="003E4F60"/>
    <w:rsid w:val="00406F21"/>
    <w:rsid w:val="00410BBE"/>
    <w:rsid w:val="004132E1"/>
    <w:rsid w:val="00421659"/>
    <w:rsid w:val="0042238A"/>
    <w:rsid w:val="00426059"/>
    <w:rsid w:val="004312A7"/>
    <w:rsid w:val="0043680D"/>
    <w:rsid w:val="004414B9"/>
    <w:rsid w:val="00442DC1"/>
    <w:rsid w:val="0044436F"/>
    <w:rsid w:val="004447E6"/>
    <w:rsid w:val="00446563"/>
    <w:rsid w:val="00452B7A"/>
    <w:rsid w:val="004544CE"/>
    <w:rsid w:val="0045555D"/>
    <w:rsid w:val="00461965"/>
    <w:rsid w:val="00461F3D"/>
    <w:rsid w:val="00462DF6"/>
    <w:rsid w:val="00464B30"/>
    <w:rsid w:val="00482C19"/>
    <w:rsid w:val="0048370D"/>
    <w:rsid w:val="00486426"/>
    <w:rsid w:val="0049428A"/>
    <w:rsid w:val="00494EFC"/>
    <w:rsid w:val="004A3BB0"/>
    <w:rsid w:val="004B1834"/>
    <w:rsid w:val="004B3417"/>
    <w:rsid w:val="004D51CA"/>
    <w:rsid w:val="004E141D"/>
    <w:rsid w:val="004E5806"/>
    <w:rsid w:val="004F17D3"/>
    <w:rsid w:val="004F74EB"/>
    <w:rsid w:val="004F754D"/>
    <w:rsid w:val="0050596D"/>
    <w:rsid w:val="00511F17"/>
    <w:rsid w:val="00525BA1"/>
    <w:rsid w:val="00531883"/>
    <w:rsid w:val="00531D70"/>
    <w:rsid w:val="00536E30"/>
    <w:rsid w:val="0054036C"/>
    <w:rsid w:val="00552A0D"/>
    <w:rsid w:val="005558DD"/>
    <w:rsid w:val="00555B18"/>
    <w:rsid w:val="00556DC2"/>
    <w:rsid w:val="00556EFF"/>
    <w:rsid w:val="00566FBF"/>
    <w:rsid w:val="00570303"/>
    <w:rsid w:val="00570FF1"/>
    <w:rsid w:val="00572959"/>
    <w:rsid w:val="005802CC"/>
    <w:rsid w:val="0058210F"/>
    <w:rsid w:val="00585138"/>
    <w:rsid w:val="005916F2"/>
    <w:rsid w:val="005924AE"/>
    <w:rsid w:val="00594729"/>
    <w:rsid w:val="005978C0"/>
    <w:rsid w:val="005A29E3"/>
    <w:rsid w:val="005A3331"/>
    <w:rsid w:val="005A342D"/>
    <w:rsid w:val="005A38B6"/>
    <w:rsid w:val="005C0240"/>
    <w:rsid w:val="005C12F2"/>
    <w:rsid w:val="005C257E"/>
    <w:rsid w:val="005E0A13"/>
    <w:rsid w:val="005E2189"/>
    <w:rsid w:val="005E6B0C"/>
    <w:rsid w:val="005F08E5"/>
    <w:rsid w:val="005F204E"/>
    <w:rsid w:val="005F2678"/>
    <w:rsid w:val="005F41AC"/>
    <w:rsid w:val="006126A1"/>
    <w:rsid w:val="00613AA9"/>
    <w:rsid w:val="00620ABB"/>
    <w:rsid w:val="00625BFC"/>
    <w:rsid w:val="0063001E"/>
    <w:rsid w:val="00635E79"/>
    <w:rsid w:val="006448BA"/>
    <w:rsid w:val="00646CE6"/>
    <w:rsid w:val="0065187C"/>
    <w:rsid w:val="00653AAB"/>
    <w:rsid w:val="00656AA0"/>
    <w:rsid w:val="00656ED9"/>
    <w:rsid w:val="006613D6"/>
    <w:rsid w:val="006627B7"/>
    <w:rsid w:val="006649B7"/>
    <w:rsid w:val="00666B61"/>
    <w:rsid w:val="0066746D"/>
    <w:rsid w:val="00667E91"/>
    <w:rsid w:val="0067296F"/>
    <w:rsid w:val="0067653E"/>
    <w:rsid w:val="006776E3"/>
    <w:rsid w:val="00690FAB"/>
    <w:rsid w:val="006A3983"/>
    <w:rsid w:val="006A6DFD"/>
    <w:rsid w:val="006B0944"/>
    <w:rsid w:val="006B2F4D"/>
    <w:rsid w:val="006C3841"/>
    <w:rsid w:val="006E649B"/>
    <w:rsid w:val="006F4157"/>
    <w:rsid w:val="006F6E30"/>
    <w:rsid w:val="00701974"/>
    <w:rsid w:val="00701B47"/>
    <w:rsid w:val="00703D06"/>
    <w:rsid w:val="00716E31"/>
    <w:rsid w:val="00724CC6"/>
    <w:rsid w:val="007267C7"/>
    <w:rsid w:val="00731364"/>
    <w:rsid w:val="0073209F"/>
    <w:rsid w:val="007334DE"/>
    <w:rsid w:val="00737C11"/>
    <w:rsid w:val="00746D70"/>
    <w:rsid w:val="00755096"/>
    <w:rsid w:val="00756C72"/>
    <w:rsid w:val="00762FD0"/>
    <w:rsid w:val="0077359F"/>
    <w:rsid w:val="007765D4"/>
    <w:rsid w:val="0078361D"/>
    <w:rsid w:val="00790E24"/>
    <w:rsid w:val="00790ECF"/>
    <w:rsid w:val="00794068"/>
    <w:rsid w:val="007A15E3"/>
    <w:rsid w:val="007A3712"/>
    <w:rsid w:val="007A4137"/>
    <w:rsid w:val="007B1F6F"/>
    <w:rsid w:val="007B396B"/>
    <w:rsid w:val="007C0819"/>
    <w:rsid w:val="007C319F"/>
    <w:rsid w:val="007C4CED"/>
    <w:rsid w:val="007D2773"/>
    <w:rsid w:val="007D31E7"/>
    <w:rsid w:val="007D633A"/>
    <w:rsid w:val="007E4F11"/>
    <w:rsid w:val="007F02DA"/>
    <w:rsid w:val="007F06E1"/>
    <w:rsid w:val="007F407C"/>
    <w:rsid w:val="007F41EF"/>
    <w:rsid w:val="0080091C"/>
    <w:rsid w:val="00806422"/>
    <w:rsid w:val="00806D30"/>
    <w:rsid w:val="00807703"/>
    <w:rsid w:val="00810428"/>
    <w:rsid w:val="00816D19"/>
    <w:rsid w:val="00841F9C"/>
    <w:rsid w:val="00845C67"/>
    <w:rsid w:val="008512DA"/>
    <w:rsid w:val="008556C3"/>
    <w:rsid w:val="00864224"/>
    <w:rsid w:val="0086476C"/>
    <w:rsid w:val="00865F6D"/>
    <w:rsid w:val="00871B44"/>
    <w:rsid w:val="00871EAF"/>
    <w:rsid w:val="00882E1F"/>
    <w:rsid w:val="00884DF6"/>
    <w:rsid w:val="00885C9A"/>
    <w:rsid w:val="00887E14"/>
    <w:rsid w:val="008A28E5"/>
    <w:rsid w:val="008A2E80"/>
    <w:rsid w:val="008A5CB9"/>
    <w:rsid w:val="008A62DC"/>
    <w:rsid w:val="008C1B3D"/>
    <w:rsid w:val="008C3011"/>
    <w:rsid w:val="008C3E1F"/>
    <w:rsid w:val="008D2676"/>
    <w:rsid w:val="008D3F2B"/>
    <w:rsid w:val="008D42A7"/>
    <w:rsid w:val="008F1074"/>
    <w:rsid w:val="008F4656"/>
    <w:rsid w:val="008F76F1"/>
    <w:rsid w:val="008F7FD8"/>
    <w:rsid w:val="009007EB"/>
    <w:rsid w:val="009009E1"/>
    <w:rsid w:val="0090402E"/>
    <w:rsid w:val="00905FC9"/>
    <w:rsid w:val="0092034E"/>
    <w:rsid w:val="00920E08"/>
    <w:rsid w:val="00925A61"/>
    <w:rsid w:val="00931D1D"/>
    <w:rsid w:val="00935EB0"/>
    <w:rsid w:val="0093716F"/>
    <w:rsid w:val="00954BE1"/>
    <w:rsid w:val="009645B8"/>
    <w:rsid w:val="00964931"/>
    <w:rsid w:val="00966E90"/>
    <w:rsid w:val="009713B2"/>
    <w:rsid w:val="00976148"/>
    <w:rsid w:val="00977293"/>
    <w:rsid w:val="00981E65"/>
    <w:rsid w:val="00986EA0"/>
    <w:rsid w:val="00987A24"/>
    <w:rsid w:val="00995B59"/>
    <w:rsid w:val="009A0263"/>
    <w:rsid w:val="009A7687"/>
    <w:rsid w:val="009B54DE"/>
    <w:rsid w:val="009B65EF"/>
    <w:rsid w:val="009B725B"/>
    <w:rsid w:val="009C1340"/>
    <w:rsid w:val="009C76F3"/>
    <w:rsid w:val="009D033A"/>
    <w:rsid w:val="009D30CD"/>
    <w:rsid w:val="009D5DB5"/>
    <w:rsid w:val="009E2476"/>
    <w:rsid w:val="009E303B"/>
    <w:rsid w:val="009E5098"/>
    <w:rsid w:val="009E57AE"/>
    <w:rsid w:val="009E5FFD"/>
    <w:rsid w:val="009E7AD2"/>
    <w:rsid w:val="009F4538"/>
    <w:rsid w:val="009F4DBA"/>
    <w:rsid w:val="009F5C50"/>
    <w:rsid w:val="00A16F2C"/>
    <w:rsid w:val="00A223CA"/>
    <w:rsid w:val="00A2533D"/>
    <w:rsid w:val="00A276F4"/>
    <w:rsid w:val="00A30B3C"/>
    <w:rsid w:val="00A362F4"/>
    <w:rsid w:val="00A372F2"/>
    <w:rsid w:val="00A37341"/>
    <w:rsid w:val="00A42E85"/>
    <w:rsid w:val="00A66110"/>
    <w:rsid w:val="00A66D2E"/>
    <w:rsid w:val="00A6798D"/>
    <w:rsid w:val="00A7023C"/>
    <w:rsid w:val="00A7212A"/>
    <w:rsid w:val="00A74258"/>
    <w:rsid w:val="00A767E8"/>
    <w:rsid w:val="00A76D72"/>
    <w:rsid w:val="00A80D56"/>
    <w:rsid w:val="00A8677C"/>
    <w:rsid w:val="00A903E8"/>
    <w:rsid w:val="00A9090E"/>
    <w:rsid w:val="00A90D18"/>
    <w:rsid w:val="00AA1D58"/>
    <w:rsid w:val="00AA5A76"/>
    <w:rsid w:val="00AD1869"/>
    <w:rsid w:val="00AD3B80"/>
    <w:rsid w:val="00AD77B2"/>
    <w:rsid w:val="00AE48E3"/>
    <w:rsid w:val="00AE49F4"/>
    <w:rsid w:val="00AE50B8"/>
    <w:rsid w:val="00AF0965"/>
    <w:rsid w:val="00AF2516"/>
    <w:rsid w:val="00AF5097"/>
    <w:rsid w:val="00AF5536"/>
    <w:rsid w:val="00AF602A"/>
    <w:rsid w:val="00AF66E5"/>
    <w:rsid w:val="00B02466"/>
    <w:rsid w:val="00B04D9D"/>
    <w:rsid w:val="00B14937"/>
    <w:rsid w:val="00B261E7"/>
    <w:rsid w:val="00B370C9"/>
    <w:rsid w:val="00B371E8"/>
    <w:rsid w:val="00B46844"/>
    <w:rsid w:val="00B475B5"/>
    <w:rsid w:val="00B54562"/>
    <w:rsid w:val="00B55CD4"/>
    <w:rsid w:val="00B55F75"/>
    <w:rsid w:val="00B61E99"/>
    <w:rsid w:val="00B61F98"/>
    <w:rsid w:val="00B642A9"/>
    <w:rsid w:val="00B82462"/>
    <w:rsid w:val="00B83BA2"/>
    <w:rsid w:val="00B90901"/>
    <w:rsid w:val="00B91891"/>
    <w:rsid w:val="00B941A8"/>
    <w:rsid w:val="00BC08FF"/>
    <w:rsid w:val="00BC42E2"/>
    <w:rsid w:val="00BC4918"/>
    <w:rsid w:val="00BD09CE"/>
    <w:rsid w:val="00BD2247"/>
    <w:rsid w:val="00BD2949"/>
    <w:rsid w:val="00BD44F0"/>
    <w:rsid w:val="00BE1583"/>
    <w:rsid w:val="00BE416D"/>
    <w:rsid w:val="00BF2A70"/>
    <w:rsid w:val="00BF59FF"/>
    <w:rsid w:val="00C03A34"/>
    <w:rsid w:val="00C12705"/>
    <w:rsid w:val="00C20DCE"/>
    <w:rsid w:val="00C2603C"/>
    <w:rsid w:val="00C30FC2"/>
    <w:rsid w:val="00C338AC"/>
    <w:rsid w:val="00C362FE"/>
    <w:rsid w:val="00C366F9"/>
    <w:rsid w:val="00C403C2"/>
    <w:rsid w:val="00C53929"/>
    <w:rsid w:val="00C56F09"/>
    <w:rsid w:val="00C66283"/>
    <w:rsid w:val="00C67AA9"/>
    <w:rsid w:val="00C72686"/>
    <w:rsid w:val="00C82253"/>
    <w:rsid w:val="00C82C59"/>
    <w:rsid w:val="00C85EF4"/>
    <w:rsid w:val="00CB3633"/>
    <w:rsid w:val="00CC028A"/>
    <w:rsid w:val="00CC09A2"/>
    <w:rsid w:val="00CC18B7"/>
    <w:rsid w:val="00CC1A08"/>
    <w:rsid w:val="00CD4A44"/>
    <w:rsid w:val="00CE012F"/>
    <w:rsid w:val="00CE37AC"/>
    <w:rsid w:val="00CE3F76"/>
    <w:rsid w:val="00CE4CC6"/>
    <w:rsid w:val="00CF4767"/>
    <w:rsid w:val="00D0629A"/>
    <w:rsid w:val="00D136A7"/>
    <w:rsid w:val="00D14805"/>
    <w:rsid w:val="00D209EA"/>
    <w:rsid w:val="00D372B0"/>
    <w:rsid w:val="00D409BD"/>
    <w:rsid w:val="00D416D4"/>
    <w:rsid w:val="00D435C3"/>
    <w:rsid w:val="00D47C37"/>
    <w:rsid w:val="00D52157"/>
    <w:rsid w:val="00D56FF8"/>
    <w:rsid w:val="00D6408F"/>
    <w:rsid w:val="00D66C23"/>
    <w:rsid w:val="00D711C2"/>
    <w:rsid w:val="00D72A09"/>
    <w:rsid w:val="00D73EB7"/>
    <w:rsid w:val="00D81D22"/>
    <w:rsid w:val="00D87814"/>
    <w:rsid w:val="00D93FDF"/>
    <w:rsid w:val="00DA7CAB"/>
    <w:rsid w:val="00DC1C99"/>
    <w:rsid w:val="00DC2E06"/>
    <w:rsid w:val="00DC32B6"/>
    <w:rsid w:val="00DE4FE5"/>
    <w:rsid w:val="00DE6B29"/>
    <w:rsid w:val="00DF6E24"/>
    <w:rsid w:val="00E10F58"/>
    <w:rsid w:val="00E15FF9"/>
    <w:rsid w:val="00E17B5C"/>
    <w:rsid w:val="00E21AE3"/>
    <w:rsid w:val="00E224B8"/>
    <w:rsid w:val="00E22D79"/>
    <w:rsid w:val="00E24442"/>
    <w:rsid w:val="00E30196"/>
    <w:rsid w:val="00E31949"/>
    <w:rsid w:val="00E334A4"/>
    <w:rsid w:val="00E33C56"/>
    <w:rsid w:val="00E53255"/>
    <w:rsid w:val="00E567A4"/>
    <w:rsid w:val="00E6406B"/>
    <w:rsid w:val="00E6702E"/>
    <w:rsid w:val="00E9553A"/>
    <w:rsid w:val="00EA6A6F"/>
    <w:rsid w:val="00EB3731"/>
    <w:rsid w:val="00EB3ABB"/>
    <w:rsid w:val="00ED1C5D"/>
    <w:rsid w:val="00ED2F29"/>
    <w:rsid w:val="00EE17F1"/>
    <w:rsid w:val="00EE3A84"/>
    <w:rsid w:val="00EF2711"/>
    <w:rsid w:val="00EF7BC0"/>
    <w:rsid w:val="00F02427"/>
    <w:rsid w:val="00F037D2"/>
    <w:rsid w:val="00F20328"/>
    <w:rsid w:val="00F23A70"/>
    <w:rsid w:val="00F400F6"/>
    <w:rsid w:val="00F410CA"/>
    <w:rsid w:val="00F41CA3"/>
    <w:rsid w:val="00F42397"/>
    <w:rsid w:val="00F524D1"/>
    <w:rsid w:val="00F52A74"/>
    <w:rsid w:val="00F52ABC"/>
    <w:rsid w:val="00F575D7"/>
    <w:rsid w:val="00F57B3A"/>
    <w:rsid w:val="00F6388B"/>
    <w:rsid w:val="00F661F5"/>
    <w:rsid w:val="00F7308E"/>
    <w:rsid w:val="00F806E6"/>
    <w:rsid w:val="00F86D1D"/>
    <w:rsid w:val="00F87375"/>
    <w:rsid w:val="00F90FEA"/>
    <w:rsid w:val="00F92ED9"/>
    <w:rsid w:val="00FA20A7"/>
    <w:rsid w:val="00FC6760"/>
    <w:rsid w:val="00FC734B"/>
    <w:rsid w:val="00FD2436"/>
    <w:rsid w:val="00FD26AB"/>
    <w:rsid w:val="00FD42F9"/>
    <w:rsid w:val="00FE1545"/>
    <w:rsid w:val="00FE6BE9"/>
    <w:rsid w:val="00FF6E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703300"/>
  <w15:docId w15:val="{FB86C7A2-E32B-4BBB-9AF2-BD2E75DA1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6DFD"/>
  </w:style>
  <w:style w:type="paragraph" w:styleId="Balk1">
    <w:name w:val="heading 1"/>
    <w:basedOn w:val="Normal"/>
    <w:next w:val="Normal"/>
    <w:link w:val="Balk1Char"/>
    <w:uiPriority w:val="9"/>
    <w:qFormat/>
    <w:rsid w:val="00336E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D0629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qFormat/>
    <w:rsid w:val="00301791"/>
    <w:pPr>
      <w:keepNext/>
      <w:spacing w:before="240" w:after="60" w:line="240" w:lineRule="auto"/>
      <w:outlineLvl w:val="2"/>
    </w:pPr>
    <w:rPr>
      <w:rFonts w:ascii="Arial" w:eastAsia="Times New Roman" w:hAnsi="Arial" w:cs="Arial"/>
      <w:i/>
      <w:sz w:val="24"/>
      <w:szCs w:val="20"/>
      <w:lang w:val="en-GB"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rsid w:val="00301791"/>
    <w:rPr>
      <w:rFonts w:ascii="Arial" w:eastAsia="Times New Roman" w:hAnsi="Arial" w:cs="Arial"/>
      <w:i/>
      <w:sz w:val="24"/>
      <w:szCs w:val="20"/>
      <w:lang w:val="en-GB" w:eastAsia="ko-KR"/>
    </w:rPr>
  </w:style>
  <w:style w:type="paragraph" w:customStyle="1" w:styleId="GvdeMetni21">
    <w:name w:val="Gövde Metni 21"/>
    <w:basedOn w:val="Normal"/>
    <w:rsid w:val="001D16E2"/>
    <w:pPr>
      <w:tabs>
        <w:tab w:val="left" w:pos="2340"/>
      </w:tabs>
      <w:spacing w:after="0" w:line="360" w:lineRule="atLeast"/>
      <w:ind w:left="65"/>
      <w:jc w:val="both"/>
    </w:pPr>
    <w:rPr>
      <w:rFonts w:ascii="Arial" w:eastAsia="Times New Roman" w:hAnsi="Arial" w:cs="Arial"/>
      <w:szCs w:val="20"/>
      <w:lang w:val="en-GB" w:eastAsia="ko-KR"/>
    </w:rPr>
  </w:style>
  <w:style w:type="paragraph" w:styleId="ListeParagraf">
    <w:name w:val="List Paragraph"/>
    <w:basedOn w:val="Normal"/>
    <w:uiPriority w:val="34"/>
    <w:qFormat/>
    <w:rsid w:val="00CC18B7"/>
    <w:pPr>
      <w:ind w:left="720"/>
      <w:contextualSpacing/>
    </w:pPr>
  </w:style>
  <w:style w:type="paragraph" w:customStyle="1" w:styleId="Default">
    <w:name w:val="Default"/>
    <w:rsid w:val="00C6628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7D31E7"/>
    <w:pPr>
      <w:spacing w:after="150"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AD1869"/>
    <w:pPr>
      <w:spacing w:after="0" w:line="240" w:lineRule="auto"/>
    </w:pPr>
  </w:style>
  <w:style w:type="paragraph" w:styleId="stBilgi">
    <w:name w:val="header"/>
    <w:basedOn w:val="Normal"/>
    <w:link w:val="stBilgiChar"/>
    <w:uiPriority w:val="99"/>
    <w:unhideWhenUsed/>
    <w:rsid w:val="00703D0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03D06"/>
  </w:style>
  <w:style w:type="paragraph" w:styleId="AltBilgi">
    <w:name w:val="footer"/>
    <w:basedOn w:val="Normal"/>
    <w:link w:val="AltBilgiChar"/>
    <w:uiPriority w:val="99"/>
    <w:unhideWhenUsed/>
    <w:rsid w:val="00703D0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03D06"/>
  </w:style>
  <w:style w:type="character" w:styleId="SayfaNumaras">
    <w:name w:val="page number"/>
    <w:basedOn w:val="VarsaylanParagrafYazTipi"/>
    <w:rsid w:val="00AF5097"/>
  </w:style>
  <w:style w:type="character" w:customStyle="1" w:styleId="Balk2Char">
    <w:name w:val="Başlık 2 Char"/>
    <w:basedOn w:val="VarsaylanParagrafYazTipi"/>
    <w:link w:val="Balk2"/>
    <w:uiPriority w:val="9"/>
    <w:rsid w:val="00D0629A"/>
    <w:rPr>
      <w:rFonts w:asciiTheme="majorHAnsi" w:eastAsiaTheme="majorEastAsia" w:hAnsiTheme="majorHAnsi" w:cstheme="majorBidi"/>
      <w:b/>
      <w:bCs/>
      <w:color w:val="4F81BD" w:themeColor="accent1"/>
      <w:sz w:val="26"/>
      <w:szCs w:val="26"/>
    </w:rPr>
  </w:style>
  <w:style w:type="paragraph" w:styleId="BalonMetni">
    <w:name w:val="Balloon Text"/>
    <w:basedOn w:val="Normal"/>
    <w:link w:val="BalonMetniChar"/>
    <w:uiPriority w:val="99"/>
    <w:semiHidden/>
    <w:unhideWhenUsed/>
    <w:rsid w:val="00367DE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67DEC"/>
    <w:rPr>
      <w:rFonts w:ascii="Tahoma" w:hAnsi="Tahoma" w:cs="Tahoma"/>
      <w:sz w:val="16"/>
      <w:szCs w:val="16"/>
    </w:rPr>
  </w:style>
  <w:style w:type="paragraph" w:customStyle="1" w:styleId="metin">
    <w:name w:val="metin"/>
    <w:basedOn w:val="Normal"/>
    <w:rsid w:val="0049428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4F74E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336E2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1514">
      <w:bodyDiv w:val="1"/>
      <w:marLeft w:val="0"/>
      <w:marRight w:val="0"/>
      <w:marTop w:val="0"/>
      <w:marBottom w:val="0"/>
      <w:divBdr>
        <w:top w:val="none" w:sz="0" w:space="0" w:color="auto"/>
        <w:left w:val="none" w:sz="0" w:space="0" w:color="auto"/>
        <w:bottom w:val="none" w:sz="0" w:space="0" w:color="auto"/>
        <w:right w:val="none" w:sz="0" w:space="0" w:color="auto"/>
      </w:divBdr>
    </w:div>
    <w:div w:id="17126050">
      <w:bodyDiv w:val="1"/>
      <w:marLeft w:val="0"/>
      <w:marRight w:val="0"/>
      <w:marTop w:val="0"/>
      <w:marBottom w:val="0"/>
      <w:divBdr>
        <w:top w:val="none" w:sz="0" w:space="0" w:color="auto"/>
        <w:left w:val="none" w:sz="0" w:space="0" w:color="auto"/>
        <w:bottom w:val="none" w:sz="0" w:space="0" w:color="auto"/>
        <w:right w:val="none" w:sz="0" w:space="0" w:color="auto"/>
      </w:divBdr>
    </w:div>
    <w:div w:id="36203953">
      <w:bodyDiv w:val="1"/>
      <w:marLeft w:val="0"/>
      <w:marRight w:val="0"/>
      <w:marTop w:val="0"/>
      <w:marBottom w:val="0"/>
      <w:divBdr>
        <w:top w:val="none" w:sz="0" w:space="0" w:color="auto"/>
        <w:left w:val="none" w:sz="0" w:space="0" w:color="auto"/>
        <w:bottom w:val="none" w:sz="0" w:space="0" w:color="auto"/>
        <w:right w:val="none" w:sz="0" w:space="0" w:color="auto"/>
      </w:divBdr>
    </w:div>
    <w:div w:id="146092217">
      <w:bodyDiv w:val="1"/>
      <w:marLeft w:val="0"/>
      <w:marRight w:val="0"/>
      <w:marTop w:val="0"/>
      <w:marBottom w:val="0"/>
      <w:divBdr>
        <w:top w:val="none" w:sz="0" w:space="0" w:color="auto"/>
        <w:left w:val="none" w:sz="0" w:space="0" w:color="auto"/>
        <w:bottom w:val="none" w:sz="0" w:space="0" w:color="auto"/>
        <w:right w:val="none" w:sz="0" w:space="0" w:color="auto"/>
      </w:divBdr>
    </w:div>
    <w:div w:id="162942356">
      <w:bodyDiv w:val="1"/>
      <w:marLeft w:val="0"/>
      <w:marRight w:val="0"/>
      <w:marTop w:val="0"/>
      <w:marBottom w:val="0"/>
      <w:divBdr>
        <w:top w:val="none" w:sz="0" w:space="0" w:color="auto"/>
        <w:left w:val="none" w:sz="0" w:space="0" w:color="auto"/>
        <w:bottom w:val="none" w:sz="0" w:space="0" w:color="auto"/>
        <w:right w:val="none" w:sz="0" w:space="0" w:color="auto"/>
      </w:divBdr>
    </w:div>
    <w:div w:id="203833682">
      <w:bodyDiv w:val="1"/>
      <w:marLeft w:val="0"/>
      <w:marRight w:val="0"/>
      <w:marTop w:val="0"/>
      <w:marBottom w:val="0"/>
      <w:divBdr>
        <w:top w:val="none" w:sz="0" w:space="0" w:color="auto"/>
        <w:left w:val="none" w:sz="0" w:space="0" w:color="auto"/>
        <w:bottom w:val="none" w:sz="0" w:space="0" w:color="auto"/>
        <w:right w:val="none" w:sz="0" w:space="0" w:color="auto"/>
      </w:divBdr>
    </w:div>
    <w:div w:id="213931224">
      <w:bodyDiv w:val="1"/>
      <w:marLeft w:val="0"/>
      <w:marRight w:val="0"/>
      <w:marTop w:val="0"/>
      <w:marBottom w:val="0"/>
      <w:divBdr>
        <w:top w:val="none" w:sz="0" w:space="0" w:color="auto"/>
        <w:left w:val="none" w:sz="0" w:space="0" w:color="auto"/>
        <w:bottom w:val="none" w:sz="0" w:space="0" w:color="auto"/>
        <w:right w:val="none" w:sz="0" w:space="0" w:color="auto"/>
      </w:divBdr>
    </w:div>
    <w:div w:id="257371322">
      <w:bodyDiv w:val="1"/>
      <w:marLeft w:val="0"/>
      <w:marRight w:val="0"/>
      <w:marTop w:val="0"/>
      <w:marBottom w:val="0"/>
      <w:divBdr>
        <w:top w:val="none" w:sz="0" w:space="0" w:color="auto"/>
        <w:left w:val="none" w:sz="0" w:space="0" w:color="auto"/>
        <w:bottom w:val="none" w:sz="0" w:space="0" w:color="auto"/>
        <w:right w:val="none" w:sz="0" w:space="0" w:color="auto"/>
      </w:divBdr>
    </w:div>
    <w:div w:id="277875036">
      <w:bodyDiv w:val="1"/>
      <w:marLeft w:val="0"/>
      <w:marRight w:val="0"/>
      <w:marTop w:val="0"/>
      <w:marBottom w:val="0"/>
      <w:divBdr>
        <w:top w:val="none" w:sz="0" w:space="0" w:color="auto"/>
        <w:left w:val="none" w:sz="0" w:space="0" w:color="auto"/>
        <w:bottom w:val="none" w:sz="0" w:space="0" w:color="auto"/>
        <w:right w:val="none" w:sz="0" w:space="0" w:color="auto"/>
      </w:divBdr>
    </w:div>
    <w:div w:id="308940507">
      <w:bodyDiv w:val="1"/>
      <w:marLeft w:val="0"/>
      <w:marRight w:val="0"/>
      <w:marTop w:val="0"/>
      <w:marBottom w:val="0"/>
      <w:divBdr>
        <w:top w:val="none" w:sz="0" w:space="0" w:color="auto"/>
        <w:left w:val="none" w:sz="0" w:space="0" w:color="auto"/>
        <w:bottom w:val="none" w:sz="0" w:space="0" w:color="auto"/>
        <w:right w:val="none" w:sz="0" w:space="0" w:color="auto"/>
      </w:divBdr>
    </w:div>
    <w:div w:id="317151087">
      <w:bodyDiv w:val="1"/>
      <w:marLeft w:val="0"/>
      <w:marRight w:val="0"/>
      <w:marTop w:val="0"/>
      <w:marBottom w:val="0"/>
      <w:divBdr>
        <w:top w:val="none" w:sz="0" w:space="0" w:color="auto"/>
        <w:left w:val="none" w:sz="0" w:space="0" w:color="auto"/>
        <w:bottom w:val="none" w:sz="0" w:space="0" w:color="auto"/>
        <w:right w:val="none" w:sz="0" w:space="0" w:color="auto"/>
      </w:divBdr>
    </w:div>
    <w:div w:id="324162472">
      <w:bodyDiv w:val="1"/>
      <w:marLeft w:val="0"/>
      <w:marRight w:val="0"/>
      <w:marTop w:val="0"/>
      <w:marBottom w:val="0"/>
      <w:divBdr>
        <w:top w:val="none" w:sz="0" w:space="0" w:color="auto"/>
        <w:left w:val="none" w:sz="0" w:space="0" w:color="auto"/>
        <w:bottom w:val="none" w:sz="0" w:space="0" w:color="auto"/>
        <w:right w:val="none" w:sz="0" w:space="0" w:color="auto"/>
      </w:divBdr>
    </w:div>
    <w:div w:id="364405458">
      <w:bodyDiv w:val="1"/>
      <w:marLeft w:val="0"/>
      <w:marRight w:val="0"/>
      <w:marTop w:val="0"/>
      <w:marBottom w:val="0"/>
      <w:divBdr>
        <w:top w:val="none" w:sz="0" w:space="0" w:color="auto"/>
        <w:left w:val="none" w:sz="0" w:space="0" w:color="auto"/>
        <w:bottom w:val="none" w:sz="0" w:space="0" w:color="auto"/>
        <w:right w:val="none" w:sz="0" w:space="0" w:color="auto"/>
      </w:divBdr>
    </w:div>
    <w:div w:id="406734639">
      <w:bodyDiv w:val="1"/>
      <w:marLeft w:val="0"/>
      <w:marRight w:val="0"/>
      <w:marTop w:val="0"/>
      <w:marBottom w:val="0"/>
      <w:divBdr>
        <w:top w:val="none" w:sz="0" w:space="0" w:color="auto"/>
        <w:left w:val="none" w:sz="0" w:space="0" w:color="auto"/>
        <w:bottom w:val="none" w:sz="0" w:space="0" w:color="auto"/>
        <w:right w:val="none" w:sz="0" w:space="0" w:color="auto"/>
      </w:divBdr>
    </w:div>
    <w:div w:id="406995833">
      <w:bodyDiv w:val="1"/>
      <w:marLeft w:val="0"/>
      <w:marRight w:val="0"/>
      <w:marTop w:val="0"/>
      <w:marBottom w:val="0"/>
      <w:divBdr>
        <w:top w:val="none" w:sz="0" w:space="0" w:color="auto"/>
        <w:left w:val="none" w:sz="0" w:space="0" w:color="auto"/>
        <w:bottom w:val="none" w:sz="0" w:space="0" w:color="auto"/>
        <w:right w:val="none" w:sz="0" w:space="0" w:color="auto"/>
      </w:divBdr>
    </w:div>
    <w:div w:id="411439509">
      <w:bodyDiv w:val="1"/>
      <w:marLeft w:val="0"/>
      <w:marRight w:val="0"/>
      <w:marTop w:val="0"/>
      <w:marBottom w:val="0"/>
      <w:divBdr>
        <w:top w:val="none" w:sz="0" w:space="0" w:color="auto"/>
        <w:left w:val="none" w:sz="0" w:space="0" w:color="auto"/>
        <w:bottom w:val="none" w:sz="0" w:space="0" w:color="auto"/>
        <w:right w:val="none" w:sz="0" w:space="0" w:color="auto"/>
      </w:divBdr>
    </w:div>
    <w:div w:id="423258788">
      <w:bodyDiv w:val="1"/>
      <w:marLeft w:val="0"/>
      <w:marRight w:val="0"/>
      <w:marTop w:val="0"/>
      <w:marBottom w:val="0"/>
      <w:divBdr>
        <w:top w:val="none" w:sz="0" w:space="0" w:color="auto"/>
        <w:left w:val="none" w:sz="0" w:space="0" w:color="auto"/>
        <w:bottom w:val="none" w:sz="0" w:space="0" w:color="auto"/>
        <w:right w:val="none" w:sz="0" w:space="0" w:color="auto"/>
      </w:divBdr>
    </w:div>
    <w:div w:id="431249221">
      <w:bodyDiv w:val="1"/>
      <w:marLeft w:val="0"/>
      <w:marRight w:val="0"/>
      <w:marTop w:val="0"/>
      <w:marBottom w:val="0"/>
      <w:divBdr>
        <w:top w:val="none" w:sz="0" w:space="0" w:color="auto"/>
        <w:left w:val="none" w:sz="0" w:space="0" w:color="auto"/>
        <w:bottom w:val="none" w:sz="0" w:space="0" w:color="auto"/>
        <w:right w:val="none" w:sz="0" w:space="0" w:color="auto"/>
      </w:divBdr>
    </w:div>
    <w:div w:id="438915602">
      <w:bodyDiv w:val="1"/>
      <w:marLeft w:val="0"/>
      <w:marRight w:val="0"/>
      <w:marTop w:val="0"/>
      <w:marBottom w:val="0"/>
      <w:divBdr>
        <w:top w:val="none" w:sz="0" w:space="0" w:color="auto"/>
        <w:left w:val="none" w:sz="0" w:space="0" w:color="auto"/>
        <w:bottom w:val="none" w:sz="0" w:space="0" w:color="auto"/>
        <w:right w:val="none" w:sz="0" w:space="0" w:color="auto"/>
      </w:divBdr>
    </w:div>
    <w:div w:id="469401495">
      <w:bodyDiv w:val="1"/>
      <w:marLeft w:val="0"/>
      <w:marRight w:val="0"/>
      <w:marTop w:val="0"/>
      <w:marBottom w:val="0"/>
      <w:divBdr>
        <w:top w:val="none" w:sz="0" w:space="0" w:color="auto"/>
        <w:left w:val="none" w:sz="0" w:space="0" w:color="auto"/>
        <w:bottom w:val="none" w:sz="0" w:space="0" w:color="auto"/>
        <w:right w:val="none" w:sz="0" w:space="0" w:color="auto"/>
      </w:divBdr>
    </w:div>
    <w:div w:id="471598011">
      <w:bodyDiv w:val="1"/>
      <w:marLeft w:val="0"/>
      <w:marRight w:val="0"/>
      <w:marTop w:val="0"/>
      <w:marBottom w:val="0"/>
      <w:divBdr>
        <w:top w:val="none" w:sz="0" w:space="0" w:color="auto"/>
        <w:left w:val="none" w:sz="0" w:space="0" w:color="auto"/>
        <w:bottom w:val="none" w:sz="0" w:space="0" w:color="auto"/>
        <w:right w:val="none" w:sz="0" w:space="0" w:color="auto"/>
      </w:divBdr>
    </w:div>
    <w:div w:id="512230006">
      <w:bodyDiv w:val="1"/>
      <w:marLeft w:val="0"/>
      <w:marRight w:val="0"/>
      <w:marTop w:val="0"/>
      <w:marBottom w:val="0"/>
      <w:divBdr>
        <w:top w:val="none" w:sz="0" w:space="0" w:color="auto"/>
        <w:left w:val="none" w:sz="0" w:space="0" w:color="auto"/>
        <w:bottom w:val="none" w:sz="0" w:space="0" w:color="auto"/>
        <w:right w:val="none" w:sz="0" w:space="0" w:color="auto"/>
      </w:divBdr>
    </w:div>
    <w:div w:id="530267138">
      <w:bodyDiv w:val="1"/>
      <w:marLeft w:val="0"/>
      <w:marRight w:val="0"/>
      <w:marTop w:val="0"/>
      <w:marBottom w:val="0"/>
      <w:divBdr>
        <w:top w:val="none" w:sz="0" w:space="0" w:color="auto"/>
        <w:left w:val="none" w:sz="0" w:space="0" w:color="auto"/>
        <w:bottom w:val="none" w:sz="0" w:space="0" w:color="auto"/>
        <w:right w:val="none" w:sz="0" w:space="0" w:color="auto"/>
      </w:divBdr>
    </w:div>
    <w:div w:id="570234414">
      <w:bodyDiv w:val="1"/>
      <w:marLeft w:val="0"/>
      <w:marRight w:val="0"/>
      <w:marTop w:val="0"/>
      <w:marBottom w:val="0"/>
      <w:divBdr>
        <w:top w:val="none" w:sz="0" w:space="0" w:color="auto"/>
        <w:left w:val="none" w:sz="0" w:space="0" w:color="auto"/>
        <w:bottom w:val="none" w:sz="0" w:space="0" w:color="auto"/>
        <w:right w:val="none" w:sz="0" w:space="0" w:color="auto"/>
      </w:divBdr>
    </w:div>
    <w:div w:id="570775368">
      <w:bodyDiv w:val="1"/>
      <w:marLeft w:val="0"/>
      <w:marRight w:val="0"/>
      <w:marTop w:val="0"/>
      <w:marBottom w:val="0"/>
      <w:divBdr>
        <w:top w:val="none" w:sz="0" w:space="0" w:color="auto"/>
        <w:left w:val="none" w:sz="0" w:space="0" w:color="auto"/>
        <w:bottom w:val="none" w:sz="0" w:space="0" w:color="auto"/>
        <w:right w:val="none" w:sz="0" w:space="0" w:color="auto"/>
      </w:divBdr>
      <w:divsChild>
        <w:div w:id="852500543">
          <w:marLeft w:val="0"/>
          <w:marRight w:val="0"/>
          <w:marTop w:val="0"/>
          <w:marBottom w:val="0"/>
          <w:divBdr>
            <w:top w:val="none" w:sz="0" w:space="0" w:color="auto"/>
            <w:left w:val="none" w:sz="0" w:space="0" w:color="auto"/>
            <w:bottom w:val="none" w:sz="0" w:space="0" w:color="auto"/>
            <w:right w:val="none" w:sz="0" w:space="0" w:color="auto"/>
          </w:divBdr>
          <w:divsChild>
            <w:div w:id="340663643">
              <w:marLeft w:val="0"/>
              <w:marRight w:val="0"/>
              <w:marTop w:val="0"/>
              <w:marBottom w:val="0"/>
              <w:divBdr>
                <w:top w:val="none" w:sz="0" w:space="0" w:color="auto"/>
                <w:left w:val="none" w:sz="0" w:space="0" w:color="auto"/>
                <w:bottom w:val="none" w:sz="0" w:space="0" w:color="auto"/>
                <w:right w:val="none" w:sz="0" w:space="0" w:color="auto"/>
              </w:divBdr>
              <w:divsChild>
                <w:div w:id="1557207412">
                  <w:marLeft w:val="0"/>
                  <w:marRight w:val="0"/>
                  <w:marTop w:val="0"/>
                  <w:marBottom w:val="0"/>
                  <w:divBdr>
                    <w:top w:val="none" w:sz="0" w:space="0" w:color="auto"/>
                    <w:left w:val="none" w:sz="0" w:space="0" w:color="auto"/>
                    <w:bottom w:val="none" w:sz="0" w:space="0" w:color="auto"/>
                    <w:right w:val="none" w:sz="0" w:space="0" w:color="auto"/>
                  </w:divBdr>
                  <w:divsChild>
                    <w:div w:id="1537035548">
                      <w:marLeft w:val="0"/>
                      <w:marRight w:val="0"/>
                      <w:marTop w:val="100"/>
                      <w:marBottom w:val="100"/>
                      <w:divBdr>
                        <w:top w:val="none" w:sz="0" w:space="0" w:color="auto"/>
                        <w:left w:val="none" w:sz="0" w:space="0" w:color="auto"/>
                        <w:bottom w:val="none" w:sz="0" w:space="0" w:color="auto"/>
                        <w:right w:val="none" w:sz="0" w:space="0" w:color="auto"/>
                      </w:divBdr>
                      <w:divsChild>
                        <w:div w:id="1797791565">
                          <w:marLeft w:val="0"/>
                          <w:marRight w:val="0"/>
                          <w:marTop w:val="0"/>
                          <w:marBottom w:val="0"/>
                          <w:divBdr>
                            <w:top w:val="none" w:sz="0" w:space="0" w:color="auto"/>
                            <w:left w:val="none" w:sz="0" w:space="0" w:color="auto"/>
                            <w:bottom w:val="none" w:sz="0" w:space="0" w:color="auto"/>
                            <w:right w:val="none" w:sz="0" w:space="0" w:color="auto"/>
                          </w:divBdr>
                          <w:divsChild>
                            <w:div w:id="788938365">
                              <w:marLeft w:val="0"/>
                              <w:marRight w:val="0"/>
                              <w:marTop w:val="0"/>
                              <w:marBottom w:val="0"/>
                              <w:divBdr>
                                <w:top w:val="none" w:sz="0" w:space="0" w:color="auto"/>
                                <w:left w:val="none" w:sz="0" w:space="0" w:color="auto"/>
                                <w:bottom w:val="none" w:sz="0" w:space="0" w:color="auto"/>
                                <w:right w:val="none" w:sz="0" w:space="0" w:color="auto"/>
                              </w:divBdr>
                              <w:divsChild>
                                <w:div w:id="2145393520">
                                  <w:marLeft w:val="0"/>
                                  <w:marRight w:val="0"/>
                                  <w:marTop w:val="0"/>
                                  <w:marBottom w:val="0"/>
                                  <w:divBdr>
                                    <w:top w:val="none" w:sz="0" w:space="0" w:color="auto"/>
                                    <w:left w:val="none" w:sz="0" w:space="0" w:color="auto"/>
                                    <w:bottom w:val="none" w:sz="0" w:space="0" w:color="auto"/>
                                    <w:right w:val="none" w:sz="0" w:space="0" w:color="auto"/>
                                  </w:divBdr>
                                  <w:divsChild>
                                    <w:div w:id="142206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8367994">
      <w:bodyDiv w:val="1"/>
      <w:marLeft w:val="0"/>
      <w:marRight w:val="0"/>
      <w:marTop w:val="0"/>
      <w:marBottom w:val="0"/>
      <w:divBdr>
        <w:top w:val="none" w:sz="0" w:space="0" w:color="auto"/>
        <w:left w:val="none" w:sz="0" w:space="0" w:color="auto"/>
        <w:bottom w:val="none" w:sz="0" w:space="0" w:color="auto"/>
        <w:right w:val="none" w:sz="0" w:space="0" w:color="auto"/>
      </w:divBdr>
    </w:div>
    <w:div w:id="580332178">
      <w:bodyDiv w:val="1"/>
      <w:marLeft w:val="0"/>
      <w:marRight w:val="0"/>
      <w:marTop w:val="0"/>
      <w:marBottom w:val="0"/>
      <w:divBdr>
        <w:top w:val="none" w:sz="0" w:space="0" w:color="auto"/>
        <w:left w:val="none" w:sz="0" w:space="0" w:color="auto"/>
        <w:bottom w:val="none" w:sz="0" w:space="0" w:color="auto"/>
        <w:right w:val="none" w:sz="0" w:space="0" w:color="auto"/>
      </w:divBdr>
    </w:div>
    <w:div w:id="640580866">
      <w:bodyDiv w:val="1"/>
      <w:marLeft w:val="0"/>
      <w:marRight w:val="0"/>
      <w:marTop w:val="0"/>
      <w:marBottom w:val="0"/>
      <w:divBdr>
        <w:top w:val="none" w:sz="0" w:space="0" w:color="auto"/>
        <w:left w:val="none" w:sz="0" w:space="0" w:color="auto"/>
        <w:bottom w:val="none" w:sz="0" w:space="0" w:color="auto"/>
        <w:right w:val="none" w:sz="0" w:space="0" w:color="auto"/>
      </w:divBdr>
    </w:div>
    <w:div w:id="717314555">
      <w:bodyDiv w:val="1"/>
      <w:marLeft w:val="0"/>
      <w:marRight w:val="0"/>
      <w:marTop w:val="0"/>
      <w:marBottom w:val="0"/>
      <w:divBdr>
        <w:top w:val="none" w:sz="0" w:space="0" w:color="auto"/>
        <w:left w:val="none" w:sz="0" w:space="0" w:color="auto"/>
        <w:bottom w:val="none" w:sz="0" w:space="0" w:color="auto"/>
        <w:right w:val="none" w:sz="0" w:space="0" w:color="auto"/>
      </w:divBdr>
    </w:div>
    <w:div w:id="718818593">
      <w:bodyDiv w:val="1"/>
      <w:marLeft w:val="0"/>
      <w:marRight w:val="0"/>
      <w:marTop w:val="0"/>
      <w:marBottom w:val="0"/>
      <w:divBdr>
        <w:top w:val="none" w:sz="0" w:space="0" w:color="auto"/>
        <w:left w:val="none" w:sz="0" w:space="0" w:color="auto"/>
        <w:bottom w:val="none" w:sz="0" w:space="0" w:color="auto"/>
        <w:right w:val="none" w:sz="0" w:space="0" w:color="auto"/>
      </w:divBdr>
    </w:div>
    <w:div w:id="780733037">
      <w:bodyDiv w:val="1"/>
      <w:marLeft w:val="0"/>
      <w:marRight w:val="0"/>
      <w:marTop w:val="0"/>
      <w:marBottom w:val="0"/>
      <w:divBdr>
        <w:top w:val="none" w:sz="0" w:space="0" w:color="auto"/>
        <w:left w:val="none" w:sz="0" w:space="0" w:color="auto"/>
        <w:bottom w:val="none" w:sz="0" w:space="0" w:color="auto"/>
        <w:right w:val="none" w:sz="0" w:space="0" w:color="auto"/>
      </w:divBdr>
    </w:div>
    <w:div w:id="791678456">
      <w:bodyDiv w:val="1"/>
      <w:marLeft w:val="0"/>
      <w:marRight w:val="0"/>
      <w:marTop w:val="0"/>
      <w:marBottom w:val="0"/>
      <w:divBdr>
        <w:top w:val="none" w:sz="0" w:space="0" w:color="auto"/>
        <w:left w:val="none" w:sz="0" w:space="0" w:color="auto"/>
        <w:bottom w:val="none" w:sz="0" w:space="0" w:color="auto"/>
        <w:right w:val="none" w:sz="0" w:space="0" w:color="auto"/>
      </w:divBdr>
    </w:div>
    <w:div w:id="805977891">
      <w:bodyDiv w:val="1"/>
      <w:marLeft w:val="0"/>
      <w:marRight w:val="0"/>
      <w:marTop w:val="0"/>
      <w:marBottom w:val="0"/>
      <w:divBdr>
        <w:top w:val="none" w:sz="0" w:space="0" w:color="auto"/>
        <w:left w:val="none" w:sz="0" w:space="0" w:color="auto"/>
        <w:bottom w:val="none" w:sz="0" w:space="0" w:color="auto"/>
        <w:right w:val="none" w:sz="0" w:space="0" w:color="auto"/>
      </w:divBdr>
    </w:div>
    <w:div w:id="851988653">
      <w:bodyDiv w:val="1"/>
      <w:marLeft w:val="0"/>
      <w:marRight w:val="0"/>
      <w:marTop w:val="0"/>
      <w:marBottom w:val="0"/>
      <w:divBdr>
        <w:top w:val="none" w:sz="0" w:space="0" w:color="auto"/>
        <w:left w:val="none" w:sz="0" w:space="0" w:color="auto"/>
        <w:bottom w:val="none" w:sz="0" w:space="0" w:color="auto"/>
        <w:right w:val="none" w:sz="0" w:space="0" w:color="auto"/>
      </w:divBdr>
    </w:div>
    <w:div w:id="869532135">
      <w:bodyDiv w:val="1"/>
      <w:marLeft w:val="0"/>
      <w:marRight w:val="0"/>
      <w:marTop w:val="0"/>
      <w:marBottom w:val="0"/>
      <w:divBdr>
        <w:top w:val="none" w:sz="0" w:space="0" w:color="auto"/>
        <w:left w:val="none" w:sz="0" w:space="0" w:color="auto"/>
        <w:bottom w:val="none" w:sz="0" w:space="0" w:color="auto"/>
        <w:right w:val="none" w:sz="0" w:space="0" w:color="auto"/>
      </w:divBdr>
    </w:div>
    <w:div w:id="871378532">
      <w:bodyDiv w:val="1"/>
      <w:marLeft w:val="0"/>
      <w:marRight w:val="0"/>
      <w:marTop w:val="0"/>
      <w:marBottom w:val="0"/>
      <w:divBdr>
        <w:top w:val="none" w:sz="0" w:space="0" w:color="auto"/>
        <w:left w:val="none" w:sz="0" w:space="0" w:color="auto"/>
        <w:bottom w:val="none" w:sz="0" w:space="0" w:color="auto"/>
        <w:right w:val="none" w:sz="0" w:space="0" w:color="auto"/>
      </w:divBdr>
    </w:div>
    <w:div w:id="895895946">
      <w:bodyDiv w:val="1"/>
      <w:marLeft w:val="0"/>
      <w:marRight w:val="0"/>
      <w:marTop w:val="0"/>
      <w:marBottom w:val="0"/>
      <w:divBdr>
        <w:top w:val="none" w:sz="0" w:space="0" w:color="auto"/>
        <w:left w:val="none" w:sz="0" w:space="0" w:color="auto"/>
        <w:bottom w:val="none" w:sz="0" w:space="0" w:color="auto"/>
        <w:right w:val="none" w:sz="0" w:space="0" w:color="auto"/>
      </w:divBdr>
    </w:div>
    <w:div w:id="900991941">
      <w:bodyDiv w:val="1"/>
      <w:marLeft w:val="0"/>
      <w:marRight w:val="0"/>
      <w:marTop w:val="0"/>
      <w:marBottom w:val="0"/>
      <w:divBdr>
        <w:top w:val="none" w:sz="0" w:space="0" w:color="auto"/>
        <w:left w:val="none" w:sz="0" w:space="0" w:color="auto"/>
        <w:bottom w:val="none" w:sz="0" w:space="0" w:color="auto"/>
        <w:right w:val="none" w:sz="0" w:space="0" w:color="auto"/>
      </w:divBdr>
    </w:div>
    <w:div w:id="926615325">
      <w:bodyDiv w:val="1"/>
      <w:marLeft w:val="0"/>
      <w:marRight w:val="0"/>
      <w:marTop w:val="0"/>
      <w:marBottom w:val="0"/>
      <w:divBdr>
        <w:top w:val="none" w:sz="0" w:space="0" w:color="auto"/>
        <w:left w:val="none" w:sz="0" w:space="0" w:color="auto"/>
        <w:bottom w:val="none" w:sz="0" w:space="0" w:color="auto"/>
        <w:right w:val="none" w:sz="0" w:space="0" w:color="auto"/>
      </w:divBdr>
    </w:div>
    <w:div w:id="939684747">
      <w:bodyDiv w:val="1"/>
      <w:marLeft w:val="0"/>
      <w:marRight w:val="0"/>
      <w:marTop w:val="0"/>
      <w:marBottom w:val="0"/>
      <w:divBdr>
        <w:top w:val="none" w:sz="0" w:space="0" w:color="auto"/>
        <w:left w:val="none" w:sz="0" w:space="0" w:color="auto"/>
        <w:bottom w:val="none" w:sz="0" w:space="0" w:color="auto"/>
        <w:right w:val="none" w:sz="0" w:space="0" w:color="auto"/>
      </w:divBdr>
    </w:div>
    <w:div w:id="1037703322">
      <w:bodyDiv w:val="1"/>
      <w:marLeft w:val="0"/>
      <w:marRight w:val="0"/>
      <w:marTop w:val="0"/>
      <w:marBottom w:val="0"/>
      <w:divBdr>
        <w:top w:val="none" w:sz="0" w:space="0" w:color="auto"/>
        <w:left w:val="none" w:sz="0" w:space="0" w:color="auto"/>
        <w:bottom w:val="none" w:sz="0" w:space="0" w:color="auto"/>
        <w:right w:val="none" w:sz="0" w:space="0" w:color="auto"/>
      </w:divBdr>
    </w:div>
    <w:div w:id="1073164652">
      <w:bodyDiv w:val="1"/>
      <w:marLeft w:val="0"/>
      <w:marRight w:val="0"/>
      <w:marTop w:val="0"/>
      <w:marBottom w:val="0"/>
      <w:divBdr>
        <w:top w:val="none" w:sz="0" w:space="0" w:color="auto"/>
        <w:left w:val="none" w:sz="0" w:space="0" w:color="auto"/>
        <w:bottom w:val="none" w:sz="0" w:space="0" w:color="auto"/>
        <w:right w:val="none" w:sz="0" w:space="0" w:color="auto"/>
      </w:divBdr>
    </w:div>
    <w:div w:id="1089546669">
      <w:bodyDiv w:val="1"/>
      <w:marLeft w:val="0"/>
      <w:marRight w:val="0"/>
      <w:marTop w:val="0"/>
      <w:marBottom w:val="0"/>
      <w:divBdr>
        <w:top w:val="none" w:sz="0" w:space="0" w:color="auto"/>
        <w:left w:val="none" w:sz="0" w:space="0" w:color="auto"/>
        <w:bottom w:val="none" w:sz="0" w:space="0" w:color="auto"/>
        <w:right w:val="none" w:sz="0" w:space="0" w:color="auto"/>
      </w:divBdr>
    </w:div>
    <w:div w:id="1120224454">
      <w:bodyDiv w:val="1"/>
      <w:marLeft w:val="0"/>
      <w:marRight w:val="0"/>
      <w:marTop w:val="0"/>
      <w:marBottom w:val="0"/>
      <w:divBdr>
        <w:top w:val="none" w:sz="0" w:space="0" w:color="auto"/>
        <w:left w:val="none" w:sz="0" w:space="0" w:color="auto"/>
        <w:bottom w:val="none" w:sz="0" w:space="0" w:color="auto"/>
        <w:right w:val="none" w:sz="0" w:space="0" w:color="auto"/>
      </w:divBdr>
    </w:div>
    <w:div w:id="1136920932">
      <w:bodyDiv w:val="1"/>
      <w:marLeft w:val="0"/>
      <w:marRight w:val="0"/>
      <w:marTop w:val="0"/>
      <w:marBottom w:val="0"/>
      <w:divBdr>
        <w:top w:val="none" w:sz="0" w:space="0" w:color="auto"/>
        <w:left w:val="none" w:sz="0" w:space="0" w:color="auto"/>
        <w:bottom w:val="none" w:sz="0" w:space="0" w:color="auto"/>
        <w:right w:val="none" w:sz="0" w:space="0" w:color="auto"/>
      </w:divBdr>
    </w:div>
    <w:div w:id="1217471981">
      <w:bodyDiv w:val="1"/>
      <w:marLeft w:val="0"/>
      <w:marRight w:val="0"/>
      <w:marTop w:val="0"/>
      <w:marBottom w:val="0"/>
      <w:divBdr>
        <w:top w:val="none" w:sz="0" w:space="0" w:color="auto"/>
        <w:left w:val="none" w:sz="0" w:space="0" w:color="auto"/>
        <w:bottom w:val="none" w:sz="0" w:space="0" w:color="auto"/>
        <w:right w:val="none" w:sz="0" w:space="0" w:color="auto"/>
      </w:divBdr>
    </w:div>
    <w:div w:id="1224827364">
      <w:bodyDiv w:val="1"/>
      <w:marLeft w:val="0"/>
      <w:marRight w:val="0"/>
      <w:marTop w:val="0"/>
      <w:marBottom w:val="0"/>
      <w:divBdr>
        <w:top w:val="none" w:sz="0" w:space="0" w:color="auto"/>
        <w:left w:val="none" w:sz="0" w:space="0" w:color="auto"/>
        <w:bottom w:val="none" w:sz="0" w:space="0" w:color="auto"/>
        <w:right w:val="none" w:sz="0" w:space="0" w:color="auto"/>
      </w:divBdr>
    </w:div>
    <w:div w:id="1275402420">
      <w:bodyDiv w:val="1"/>
      <w:marLeft w:val="0"/>
      <w:marRight w:val="0"/>
      <w:marTop w:val="0"/>
      <w:marBottom w:val="0"/>
      <w:divBdr>
        <w:top w:val="none" w:sz="0" w:space="0" w:color="auto"/>
        <w:left w:val="none" w:sz="0" w:space="0" w:color="auto"/>
        <w:bottom w:val="none" w:sz="0" w:space="0" w:color="auto"/>
        <w:right w:val="none" w:sz="0" w:space="0" w:color="auto"/>
      </w:divBdr>
    </w:div>
    <w:div w:id="1315990972">
      <w:bodyDiv w:val="1"/>
      <w:marLeft w:val="0"/>
      <w:marRight w:val="0"/>
      <w:marTop w:val="0"/>
      <w:marBottom w:val="0"/>
      <w:divBdr>
        <w:top w:val="none" w:sz="0" w:space="0" w:color="auto"/>
        <w:left w:val="none" w:sz="0" w:space="0" w:color="auto"/>
        <w:bottom w:val="none" w:sz="0" w:space="0" w:color="auto"/>
        <w:right w:val="none" w:sz="0" w:space="0" w:color="auto"/>
      </w:divBdr>
    </w:div>
    <w:div w:id="1322466185">
      <w:bodyDiv w:val="1"/>
      <w:marLeft w:val="0"/>
      <w:marRight w:val="0"/>
      <w:marTop w:val="0"/>
      <w:marBottom w:val="0"/>
      <w:divBdr>
        <w:top w:val="none" w:sz="0" w:space="0" w:color="auto"/>
        <w:left w:val="none" w:sz="0" w:space="0" w:color="auto"/>
        <w:bottom w:val="none" w:sz="0" w:space="0" w:color="auto"/>
        <w:right w:val="none" w:sz="0" w:space="0" w:color="auto"/>
      </w:divBdr>
    </w:div>
    <w:div w:id="1357004628">
      <w:bodyDiv w:val="1"/>
      <w:marLeft w:val="0"/>
      <w:marRight w:val="0"/>
      <w:marTop w:val="0"/>
      <w:marBottom w:val="0"/>
      <w:divBdr>
        <w:top w:val="none" w:sz="0" w:space="0" w:color="auto"/>
        <w:left w:val="none" w:sz="0" w:space="0" w:color="auto"/>
        <w:bottom w:val="none" w:sz="0" w:space="0" w:color="auto"/>
        <w:right w:val="none" w:sz="0" w:space="0" w:color="auto"/>
      </w:divBdr>
    </w:div>
    <w:div w:id="1357999055">
      <w:bodyDiv w:val="1"/>
      <w:marLeft w:val="0"/>
      <w:marRight w:val="0"/>
      <w:marTop w:val="0"/>
      <w:marBottom w:val="0"/>
      <w:divBdr>
        <w:top w:val="none" w:sz="0" w:space="0" w:color="auto"/>
        <w:left w:val="none" w:sz="0" w:space="0" w:color="auto"/>
        <w:bottom w:val="none" w:sz="0" w:space="0" w:color="auto"/>
        <w:right w:val="none" w:sz="0" w:space="0" w:color="auto"/>
      </w:divBdr>
    </w:div>
    <w:div w:id="1385714364">
      <w:bodyDiv w:val="1"/>
      <w:marLeft w:val="0"/>
      <w:marRight w:val="0"/>
      <w:marTop w:val="0"/>
      <w:marBottom w:val="0"/>
      <w:divBdr>
        <w:top w:val="none" w:sz="0" w:space="0" w:color="auto"/>
        <w:left w:val="none" w:sz="0" w:space="0" w:color="auto"/>
        <w:bottom w:val="none" w:sz="0" w:space="0" w:color="auto"/>
        <w:right w:val="none" w:sz="0" w:space="0" w:color="auto"/>
      </w:divBdr>
    </w:div>
    <w:div w:id="1386878583">
      <w:bodyDiv w:val="1"/>
      <w:marLeft w:val="0"/>
      <w:marRight w:val="0"/>
      <w:marTop w:val="0"/>
      <w:marBottom w:val="0"/>
      <w:divBdr>
        <w:top w:val="none" w:sz="0" w:space="0" w:color="auto"/>
        <w:left w:val="none" w:sz="0" w:space="0" w:color="auto"/>
        <w:bottom w:val="none" w:sz="0" w:space="0" w:color="auto"/>
        <w:right w:val="none" w:sz="0" w:space="0" w:color="auto"/>
      </w:divBdr>
    </w:div>
    <w:div w:id="1400177516">
      <w:bodyDiv w:val="1"/>
      <w:marLeft w:val="0"/>
      <w:marRight w:val="0"/>
      <w:marTop w:val="0"/>
      <w:marBottom w:val="0"/>
      <w:divBdr>
        <w:top w:val="none" w:sz="0" w:space="0" w:color="auto"/>
        <w:left w:val="none" w:sz="0" w:space="0" w:color="auto"/>
        <w:bottom w:val="none" w:sz="0" w:space="0" w:color="auto"/>
        <w:right w:val="none" w:sz="0" w:space="0" w:color="auto"/>
      </w:divBdr>
    </w:div>
    <w:div w:id="1483082509">
      <w:bodyDiv w:val="1"/>
      <w:marLeft w:val="0"/>
      <w:marRight w:val="0"/>
      <w:marTop w:val="0"/>
      <w:marBottom w:val="0"/>
      <w:divBdr>
        <w:top w:val="none" w:sz="0" w:space="0" w:color="auto"/>
        <w:left w:val="none" w:sz="0" w:space="0" w:color="auto"/>
        <w:bottom w:val="none" w:sz="0" w:space="0" w:color="auto"/>
        <w:right w:val="none" w:sz="0" w:space="0" w:color="auto"/>
      </w:divBdr>
    </w:div>
    <w:div w:id="1491293176">
      <w:bodyDiv w:val="1"/>
      <w:marLeft w:val="0"/>
      <w:marRight w:val="0"/>
      <w:marTop w:val="0"/>
      <w:marBottom w:val="0"/>
      <w:divBdr>
        <w:top w:val="none" w:sz="0" w:space="0" w:color="auto"/>
        <w:left w:val="none" w:sz="0" w:space="0" w:color="auto"/>
        <w:bottom w:val="none" w:sz="0" w:space="0" w:color="auto"/>
        <w:right w:val="none" w:sz="0" w:space="0" w:color="auto"/>
      </w:divBdr>
    </w:div>
    <w:div w:id="1512135299">
      <w:bodyDiv w:val="1"/>
      <w:marLeft w:val="0"/>
      <w:marRight w:val="0"/>
      <w:marTop w:val="0"/>
      <w:marBottom w:val="0"/>
      <w:divBdr>
        <w:top w:val="none" w:sz="0" w:space="0" w:color="auto"/>
        <w:left w:val="none" w:sz="0" w:space="0" w:color="auto"/>
        <w:bottom w:val="none" w:sz="0" w:space="0" w:color="auto"/>
        <w:right w:val="none" w:sz="0" w:space="0" w:color="auto"/>
      </w:divBdr>
    </w:div>
    <w:div w:id="1515916457">
      <w:bodyDiv w:val="1"/>
      <w:marLeft w:val="0"/>
      <w:marRight w:val="0"/>
      <w:marTop w:val="0"/>
      <w:marBottom w:val="0"/>
      <w:divBdr>
        <w:top w:val="none" w:sz="0" w:space="0" w:color="auto"/>
        <w:left w:val="none" w:sz="0" w:space="0" w:color="auto"/>
        <w:bottom w:val="none" w:sz="0" w:space="0" w:color="auto"/>
        <w:right w:val="none" w:sz="0" w:space="0" w:color="auto"/>
      </w:divBdr>
    </w:div>
    <w:div w:id="1591544117">
      <w:bodyDiv w:val="1"/>
      <w:marLeft w:val="0"/>
      <w:marRight w:val="0"/>
      <w:marTop w:val="0"/>
      <w:marBottom w:val="0"/>
      <w:divBdr>
        <w:top w:val="none" w:sz="0" w:space="0" w:color="auto"/>
        <w:left w:val="none" w:sz="0" w:space="0" w:color="auto"/>
        <w:bottom w:val="none" w:sz="0" w:space="0" w:color="auto"/>
        <w:right w:val="none" w:sz="0" w:space="0" w:color="auto"/>
      </w:divBdr>
    </w:div>
    <w:div w:id="1629236919">
      <w:bodyDiv w:val="1"/>
      <w:marLeft w:val="0"/>
      <w:marRight w:val="0"/>
      <w:marTop w:val="0"/>
      <w:marBottom w:val="0"/>
      <w:divBdr>
        <w:top w:val="none" w:sz="0" w:space="0" w:color="auto"/>
        <w:left w:val="none" w:sz="0" w:space="0" w:color="auto"/>
        <w:bottom w:val="none" w:sz="0" w:space="0" w:color="auto"/>
        <w:right w:val="none" w:sz="0" w:space="0" w:color="auto"/>
      </w:divBdr>
    </w:div>
    <w:div w:id="1660108058">
      <w:bodyDiv w:val="1"/>
      <w:marLeft w:val="0"/>
      <w:marRight w:val="0"/>
      <w:marTop w:val="0"/>
      <w:marBottom w:val="0"/>
      <w:divBdr>
        <w:top w:val="none" w:sz="0" w:space="0" w:color="auto"/>
        <w:left w:val="none" w:sz="0" w:space="0" w:color="auto"/>
        <w:bottom w:val="none" w:sz="0" w:space="0" w:color="auto"/>
        <w:right w:val="none" w:sz="0" w:space="0" w:color="auto"/>
      </w:divBdr>
    </w:div>
    <w:div w:id="1687362482">
      <w:bodyDiv w:val="1"/>
      <w:marLeft w:val="0"/>
      <w:marRight w:val="0"/>
      <w:marTop w:val="0"/>
      <w:marBottom w:val="0"/>
      <w:divBdr>
        <w:top w:val="none" w:sz="0" w:space="0" w:color="auto"/>
        <w:left w:val="none" w:sz="0" w:space="0" w:color="auto"/>
        <w:bottom w:val="none" w:sz="0" w:space="0" w:color="auto"/>
        <w:right w:val="none" w:sz="0" w:space="0" w:color="auto"/>
      </w:divBdr>
    </w:div>
    <w:div w:id="1701467854">
      <w:bodyDiv w:val="1"/>
      <w:marLeft w:val="0"/>
      <w:marRight w:val="0"/>
      <w:marTop w:val="0"/>
      <w:marBottom w:val="0"/>
      <w:divBdr>
        <w:top w:val="none" w:sz="0" w:space="0" w:color="auto"/>
        <w:left w:val="none" w:sz="0" w:space="0" w:color="auto"/>
        <w:bottom w:val="none" w:sz="0" w:space="0" w:color="auto"/>
        <w:right w:val="none" w:sz="0" w:space="0" w:color="auto"/>
      </w:divBdr>
    </w:div>
    <w:div w:id="1741557942">
      <w:bodyDiv w:val="1"/>
      <w:marLeft w:val="0"/>
      <w:marRight w:val="0"/>
      <w:marTop w:val="0"/>
      <w:marBottom w:val="0"/>
      <w:divBdr>
        <w:top w:val="none" w:sz="0" w:space="0" w:color="auto"/>
        <w:left w:val="none" w:sz="0" w:space="0" w:color="auto"/>
        <w:bottom w:val="none" w:sz="0" w:space="0" w:color="auto"/>
        <w:right w:val="none" w:sz="0" w:space="0" w:color="auto"/>
      </w:divBdr>
    </w:div>
    <w:div w:id="1760755900">
      <w:bodyDiv w:val="1"/>
      <w:marLeft w:val="0"/>
      <w:marRight w:val="0"/>
      <w:marTop w:val="0"/>
      <w:marBottom w:val="0"/>
      <w:divBdr>
        <w:top w:val="none" w:sz="0" w:space="0" w:color="auto"/>
        <w:left w:val="none" w:sz="0" w:space="0" w:color="auto"/>
        <w:bottom w:val="none" w:sz="0" w:space="0" w:color="auto"/>
        <w:right w:val="none" w:sz="0" w:space="0" w:color="auto"/>
      </w:divBdr>
    </w:div>
    <w:div w:id="1844708649">
      <w:bodyDiv w:val="1"/>
      <w:marLeft w:val="0"/>
      <w:marRight w:val="0"/>
      <w:marTop w:val="0"/>
      <w:marBottom w:val="0"/>
      <w:divBdr>
        <w:top w:val="none" w:sz="0" w:space="0" w:color="auto"/>
        <w:left w:val="none" w:sz="0" w:space="0" w:color="auto"/>
        <w:bottom w:val="none" w:sz="0" w:space="0" w:color="auto"/>
        <w:right w:val="none" w:sz="0" w:space="0" w:color="auto"/>
      </w:divBdr>
    </w:div>
    <w:div w:id="1862009833">
      <w:bodyDiv w:val="1"/>
      <w:marLeft w:val="0"/>
      <w:marRight w:val="0"/>
      <w:marTop w:val="0"/>
      <w:marBottom w:val="0"/>
      <w:divBdr>
        <w:top w:val="none" w:sz="0" w:space="0" w:color="auto"/>
        <w:left w:val="none" w:sz="0" w:space="0" w:color="auto"/>
        <w:bottom w:val="none" w:sz="0" w:space="0" w:color="auto"/>
        <w:right w:val="none" w:sz="0" w:space="0" w:color="auto"/>
      </w:divBdr>
    </w:div>
    <w:div w:id="1884949972">
      <w:bodyDiv w:val="1"/>
      <w:marLeft w:val="0"/>
      <w:marRight w:val="0"/>
      <w:marTop w:val="0"/>
      <w:marBottom w:val="0"/>
      <w:divBdr>
        <w:top w:val="none" w:sz="0" w:space="0" w:color="auto"/>
        <w:left w:val="none" w:sz="0" w:space="0" w:color="auto"/>
        <w:bottom w:val="none" w:sz="0" w:space="0" w:color="auto"/>
        <w:right w:val="none" w:sz="0" w:space="0" w:color="auto"/>
      </w:divBdr>
    </w:div>
    <w:div w:id="1898860586">
      <w:bodyDiv w:val="1"/>
      <w:marLeft w:val="0"/>
      <w:marRight w:val="0"/>
      <w:marTop w:val="0"/>
      <w:marBottom w:val="0"/>
      <w:divBdr>
        <w:top w:val="none" w:sz="0" w:space="0" w:color="auto"/>
        <w:left w:val="none" w:sz="0" w:space="0" w:color="auto"/>
        <w:bottom w:val="none" w:sz="0" w:space="0" w:color="auto"/>
        <w:right w:val="none" w:sz="0" w:space="0" w:color="auto"/>
      </w:divBdr>
    </w:div>
    <w:div w:id="1913274518">
      <w:bodyDiv w:val="1"/>
      <w:marLeft w:val="0"/>
      <w:marRight w:val="0"/>
      <w:marTop w:val="0"/>
      <w:marBottom w:val="0"/>
      <w:divBdr>
        <w:top w:val="none" w:sz="0" w:space="0" w:color="auto"/>
        <w:left w:val="none" w:sz="0" w:space="0" w:color="auto"/>
        <w:bottom w:val="none" w:sz="0" w:space="0" w:color="auto"/>
        <w:right w:val="none" w:sz="0" w:space="0" w:color="auto"/>
      </w:divBdr>
    </w:div>
    <w:div w:id="1921327663">
      <w:bodyDiv w:val="1"/>
      <w:marLeft w:val="0"/>
      <w:marRight w:val="0"/>
      <w:marTop w:val="0"/>
      <w:marBottom w:val="0"/>
      <w:divBdr>
        <w:top w:val="none" w:sz="0" w:space="0" w:color="auto"/>
        <w:left w:val="none" w:sz="0" w:space="0" w:color="auto"/>
        <w:bottom w:val="none" w:sz="0" w:space="0" w:color="auto"/>
        <w:right w:val="none" w:sz="0" w:space="0" w:color="auto"/>
      </w:divBdr>
    </w:div>
    <w:div w:id="1932230005">
      <w:bodyDiv w:val="1"/>
      <w:marLeft w:val="0"/>
      <w:marRight w:val="0"/>
      <w:marTop w:val="0"/>
      <w:marBottom w:val="0"/>
      <w:divBdr>
        <w:top w:val="none" w:sz="0" w:space="0" w:color="auto"/>
        <w:left w:val="none" w:sz="0" w:space="0" w:color="auto"/>
        <w:bottom w:val="none" w:sz="0" w:space="0" w:color="auto"/>
        <w:right w:val="none" w:sz="0" w:space="0" w:color="auto"/>
      </w:divBdr>
    </w:div>
    <w:div w:id="2003468108">
      <w:bodyDiv w:val="1"/>
      <w:marLeft w:val="0"/>
      <w:marRight w:val="0"/>
      <w:marTop w:val="0"/>
      <w:marBottom w:val="0"/>
      <w:divBdr>
        <w:top w:val="none" w:sz="0" w:space="0" w:color="auto"/>
        <w:left w:val="none" w:sz="0" w:space="0" w:color="auto"/>
        <w:bottom w:val="none" w:sz="0" w:space="0" w:color="auto"/>
        <w:right w:val="none" w:sz="0" w:space="0" w:color="auto"/>
      </w:divBdr>
    </w:div>
    <w:div w:id="2013945911">
      <w:bodyDiv w:val="1"/>
      <w:marLeft w:val="0"/>
      <w:marRight w:val="0"/>
      <w:marTop w:val="0"/>
      <w:marBottom w:val="0"/>
      <w:divBdr>
        <w:top w:val="none" w:sz="0" w:space="0" w:color="auto"/>
        <w:left w:val="none" w:sz="0" w:space="0" w:color="auto"/>
        <w:bottom w:val="none" w:sz="0" w:space="0" w:color="auto"/>
        <w:right w:val="none" w:sz="0" w:space="0" w:color="auto"/>
      </w:divBdr>
    </w:div>
    <w:div w:id="2035689365">
      <w:bodyDiv w:val="1"/>
      <w:marLeft w:val="0"/>
      <w:marRight w:val="0"/>
      <w:marTop w:val="0"/>
      <w:marBottom w:val="0"/>
      <w:divBdr>
        <w:top w:val="none" w:sz="0" w:space="0" w:color="auto"/>
        <w:left w:val="none" w:sz="0" w:space="0" w:color="auto"/>
        <w:bottom w:val="none" w:sz="0" w:space="0" w:color="auto"/>
        <w:right w:val="none" w:sz="0" w:space="0" w:color="auto"/>
      </w:divBdr>
    </w:div>
    <w:div w:id="2073771212">
      <w:bodyDiv w:val="1"/>
      <w:marLeft w:val="0"/>
      <w:marRight w:val="0"/>
      <w:marTop w:val="0"/>
      <w:marBottom w:val="0"/>
      <w:divBdr>
        <w:top w:val="none" w:sz="0" w:space="0" w:color="auto"/>
        <w:left w:val="none" w:sz="0" w:space="0" w:color="auto"/>
        <w:bottom w:val="none" w:sz="0" w:space="0" w:color="auto"/>
        <w:right w:val="none" w:sz="0" w:space="0" w:color="auto"/>
      </w:divBdr>
    </w:div>
    <w:div w:id="2092920708">
      <w:bodyDiv w:val="1"/>
      <w:marLeft w:val="0"/>
      <w:marRight w:val="0"/>
      <w:marTop w:val="0"/>
      <w:marBottom w:val="0"/>
      <w:divBdr>
        <w:top w:val="none" w:sz="0" w:space="0" w:color="auto"/>
        <w:left w:val="none" w:sz="0" w:space="0" w:color="auto"/>
        <w:bottom w:val="none" w:sz="0" w:space="0" w:color="auto"/>
        <w:right w:val="none" w:sz="0" w:space="0" w:color="auto"/>
      </w:divBdr>
    </w:div>
    <w:div w:id="2098862314">
      <w:bodyDiv w:val="1"/>
      <w:marLeft w:val="0"/>
      <w:marRight w:val="0"/>
      <w:marTop w:val="0"/>
      <w:marBottom w:val="0"/>
      <w:divBdr>
        <w:top w:val="none" w:sz="0" w:space="0" w:color="auto"/>
        <w:left w:val="none" w:sz="0" w:space="0" w:color="auto"/>
        <w:bottom w:val="none" w:sz="0" w:space="0" w:color="auto"/>
        <w:right w:val="none" w:sz="0" w:space="0" w:color="auto"/>
      </w:divBdr>
    </w:div>
    <w:div w:id="2099934821">
      <w:bodyDiv w:val="1"/>
      <w:marLeft w:val="0"/>
      <w:marRight w:val="0"/>
      <w:marTop w:val="0"/>
      <w:marBottom w:val="0"/>
      <w:divBdr>
        <w:top w:val="none" w:sz="0" w:space="0" w:color="auto"/>
        <w:left w:val="none" w:sz="0" w:space="0" w:color="auto"/>
        <w:bottom w:val="none" w:sz="0" w:space="0" w:color="auto"/>
        <w:right w:val="none" w:sz="0" w:space="0" w:color="auto"/>
      </w:divBdr>
    </w:div>
    <w:div w:id="211590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EF5B9-E086-4790-BE82-D7FAB3872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1</Pages>
  <Words>3485</Words>
  <Characters>19868</Characters>
  <Application>Microsoft Office Word</Application>
  <DocSecurity>0</DocSecurity>
  <Lines>165</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yasin türkmen</dc:creator>
  <cp:lastModifiedBy>ARİF ÖZGÜL</cp:lastModifiedBy>
  <cp:revision>43</cp:revision>
  <cp:lastPrinted>2025-01-10T12:50:00Z</cp:lastPrinted>
  <dcterms:created xsi:type="dcterms:W3CDTF">2024-01-22T13:15:00Z</dcterms:created>
  <dcterms:modified xsi:type="dcterms:W3CDTF">2025-01-10T12:51:00Z</dcterms:modified>
</cp:coreProperties>
</file>